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19" w:rsidRDefault="00196519" w:rsidP="00196519">
      <w:pPr>
        <w:pStyle w:val="Title"/>
        <w:rPr>
          <w:sz w:val="24"/>
          <w:szCs w:val="24"/>
        </w:rPr>
      </w:pPr>
      <w:r>
        <w:rPr>
          <w:sz w:val="24"/>
          <w:szCs w:val="24"/>
        </w:rPr>
        <w:t>GREENSBORO PLANNING COMMISSION</w:t>
      </w:r>
    </w:p>
    <w:p w:rsidR="00196519" w:rsidRDefault="002F24CE" w:rsidP="00490958">
      <w:pPr>
        <w:pStyle w:val="Heading1"/>
        <w:rPr>
          <w:sz w:val="24"/>
          <w:szCs w:val="24"/>
        </w:rPr>
      </w:pPr>
      <w:r>
        <w:rPr>
          <w:sz w:val="24"/>
          <w:szCs w:val="24"/>
        </w:rPr>
        <w:t>January 15, 2019</w:t>
      </w:r>
    </w:p>
    <w:p w:rsidR="00196519" w:rsidRDefault="00196519" w:rsidP="00196519">
      <w:pPr>
        <w:rPr>
          <w:sz w:val="24"/>
          <w:szCs w:val="24"/>
        </w:rPr>
      </w:pPr>
    </w:p>
    <w:p w:rsidR="00196519" w:rsidRDefault="00C269A1" w:rsidP="00196519">
      <w:pPr>
        <w:pStyle w:val="Heading2"/>
        <w:numPr>
          <w:ilvl w:val="0"/>
          <w:numId w:val="0"/>
        </w:numPr>
        <w:tabs>
          <w:tab w:val="left" w:pos="720"/>
        </w:tabs>
        <w:ind w:left="720" w:hanging="720"/>
        <w:rPr>
          <w:szCs w:val="24"/>
        </w:rPr>
      </w:pPr>
      <w:r>
        <w:rPr>
          <w:szCs w:val="24"/>
        </w:rPr>
        <w:t>The meeting was opened at 7:</w:t>
      </w:r>
      <w:r w:rsidR="002F24CE">
        <w:rPr>
          <w:szCs w:val="24"/>
        </w:rPr>
        <w:t>01</w:t>
      </w:r>
      <w:r w:rsidR="002F6B4D">
        <w:rPr>
          <w:szCs w:val="24"/>
        </w:rPr>
        <w:t xml:space="preserve"> </w:t>
      </w:r>
      <w:r w:rsidR="00196519">
        <w:rPr>
          <w:szCs w:val="24"/>
        </w:rPr>
        <w:t xml:space="preserve">pm.  </w:t>
      </w:r>
    </w:p>
    <w:p w:rsidR="00196519" w:rsidRDefault="00196519" w:rsidP="00196519">
      <w:pPr>
        <w:rPr>
          <w:sz w:val="24"/>
          <w:szCs w:val="24"/>
        </w:rPr>
      </w:pPr>
    </w:p>
    <w:p w:rsidR="00EF1DB9" w:rsidRDefault="00196519" w:rsidP="00196519">
      <w:pPr>
        <w:rPr>
          <w:sz w:val="24"/>
          <w:szCs w:val="24"/>
        </w:rPr>
      </w:pPr>
      <w:r>
        <w:rPr>
          <w:sz w:val="24"/>
          <w:szCs w:val="24"/>
        </w:rPr>
        <w:t xml:space="preserve">In attendance: Cheryl Jones, </w:t>
      </w:r>
      <w:r w:rsidR="00EE62E1">
        <w:rPr>
          <w:sz w:val="24"/>
          <w:szCs w:val="24"/>
        </w:rPr>
        <w:t>Terri Sprouse</w:t>
      </w:r>
      <w:r w:rsidR="002F24CE">
        <w:rPr>
          <w:sz w:val="24"/>
          <w:szCs w:val="24"/>
        </w:rPr>
        <w:t>, Matthew Nelson, Don Holmes, Steve Fleegle</w:t>
      </w:r>
    </w:p>
    <w:p w:rsidR="001958CF" w:rsidRDefault="002879D5" w:rsidP="00196519">
      <w:pPr>
        <w:rPr>
          <w:sz w:val="24"/>
          <w:szCs w:val="24"/>
        </w:rPr>
      </w:pPr>
      <w:r>
        <w:rPr>
          <w:sz w:val="24"/>
          <w:szCs w:val="24"/>
        </w:rPr>
        <w:t xml:space="preserve">Also in attendance:  </w:t>
      </w:r>
    </w:p>
    <w:p w:rsidR="00490958" w:rsidRDefault="002F6B4D" w:rsidP="00196519">
      <w:pPr>
        <w:rPr>
          <w:sz w:val="24"/>
          <w:szCs w:val="24"/>
        </w:rPr>
      </w:pPr>
      <w:r>
        <w:rPr>
          <w:sz w:val="24"/>
          <w:szCs w:val="24"/>
        </w:rPr>
        <w:t xml:space="preserve">Staff attendance:  </w:t>
      </w:r>
      <w:r w:rsidR="00D9374A">
        <w:rPr>
          <w:sz w:val="24"/>
          <w:szCs w:val="24"/>
        </w:rPr>
        <w:t>Nicole Armour</w:t>
      </w:r>
      <w:r w:rsidR="00EE62E1">
        <w:rPr>
          <w:sz w:val="24"/>
          <w:szCs w:val="24"/>
        </w:rPr>
        <w:t>, Jeannette Delude</w:t>
      </w:r>
    </w:p>
    <w:p w:rsidR="00196519" w:rsidRDefault="00244750" w:rsidP="00196519">
      <w:pPr>
        <w:rPr>
          <w:sz w:val="24"/>
          <w:szCs w:val="24"/>
        </w:rPr>
      </w:pPr>
      <w:r>
        <w:rPr>
          <w:sz w:val="24"/>
          <w:szCs w:val="24"/>
        </w:rPr>
        <w:t xml:space="preserve">                        </w:t>
      </w:r>
    </w:p>
    <w:p w:rsidR="002F6B4D" w:rsidRDefault="002F24CE" w:rsidP="00196519">
      <w:pPr>
        <w:rPr>
          <w:sz w:val="24"/>
          <w:szCs w:val="24"/>
        </w:rPr>
      </w:pPr>
      <w:r>
        <w:rPr>
          <w:sz w:val="24"/>
          <w:szCs w:val="24"/>
        </w:rPr>
        <w:t>Mr. Holmes</w:t>
      </w:r>
      <w:r w:rsidR="002F6B4D">
        <w:rPr>
          <w:sz w:val="24"/>
          <w:szCs w:val="24"/>
        </w:rPr>
        <w:t xml:space="preserve"> made a motion to approve the minutes from the </w:t>
      </w:r>
      <w:r>
        <w:rPr>
          <w:sz w:val="24"/>
          <w:szCs w:val="24"/>
        </w:rPr>
        <w:t>December 18</w:t>
      </w:r>
      <w:r w:rsidR="00C302BD">
        <w:rPr>
          <w:sz w:val="24"/>
          <w:szCs w:val="24"/>
        </w:rPr>
        <w:t>, 2018</w:t>
      </w:r>
      <w:r w:rsidR="002F6B4D">
        <w:rPr>
          <w:sz w:val="24"/>
          <w:szCs w:val="24"/>
        </w:rPr>
        <w:t xml:space="preserve"> minutes.  </w:t>
      </w:r>
      <w:r w:rsidR="00385CBC">
        <w:rPr>
          <w:sz w:val="24"/>
          <w:szCs w:val="24"/>
        </w:rPr>
        <w:t>Ms. Sprouse</w:t>
      </w:r>
      <w:r w:rsidR="00490958">
        <w:rPr>
          <w:sz w:val="24"/>
          <w:szCs w:val="24"/>
        </w:rPr>
        <w:t xml:space="preserve"> </w:t>
      </w:r>
      <w:r w:rsidR="002F6B4D">
        <w:rPr>
          <w:sz w:val="24"/>
          <w:szCs w:val="24"/>
        </w:rPr>
        <w:t>seconded the motion.  All in favor, motion passed.</w:t>
      </w:r>
    </w:p>
    <w:p w:rsidR="00C302BD" w:rsidRDefault="00C302BD" w:rsidP="00C302BD">
      <w:pPr>
        <w:rPr>
          <w:b/>
          <w:sz w:val="24"/>
          <w:szCs w:val="24"/>
        </w:rPr>
      </w:pPr>
    </w:p>
    <w:p w:rsidR="00385CBC" w:rsidRDefault="00385CBC" w:rsidP="00385CBC">
      <w:pPr>
        <w:rPr>
          <w:sz w:val="24"/>
          <w:szCs w:val="24"/>
          <w:u w:val="single"/>
        </w:rPr>
      </w:pPr>
      <w:r>
        <w:rPr>
          <w:sz w:val="24"/>
          <w:szCs w:val="24"/>
          <w:u w:val="single"/>
        </w:rPr>
        <w:t>Cherrywood Solar</w:t>
      </w:r>
    </w:p>
    <w:p w:rsidR="00385CBC" w:rsidRDefault="00385CBC" w:rsidP="00385CBC">
      <w:pPr>
        <w:rPr>
          <w:color w:val="000000"/>
          <w:sz w:val="24"/>
          <w:szCs w:val="24"/>
          <w:shd w:val="clear" w:color="auto" w:fill="FFFFFF"/>
        </w:rPr>
      </w:pPr>
      <w:r>
        <w:rPr>
          <w:sz w:val="24"/>
          <w:szCs w:val="24"/>
        </w:rPr>
        <w:t>PSC is in their final decision making process.</w:t>
      </w:r>
    </w:p>
    <w:p w:rsidR="00385CBC" w:rsidRDefault="00385CBC" w:rsidP="00385CBC">
      <w:pPr>
        <w:rPr>
          <w:color w:val="000000"/>
          <w:sz w:val="24"/>
          <w:szCs w:val="24"/>
          <w:shd w:val="clear" w:color="auto" w:fill="FFFFFF"/>
        </w:rPr>
      </w:pPr>
    </w:p>
    <w:p w:rsidR="00385CBC" w:rsidRDefault="00385CBC" w:rsidP="00385CBC">
      <w:pPr>
        <w:rPr>
          <w:color w:val="000000"/>
          <w:sz w:val="24"/>
          <w:szCs w:val="24"/>
          <w:u w:val="single"/>
          <w:shd w:val="clear" w:color="auto" w:fill="FFFFFF"/>
        </w:rPr>
      </w:pPr>
      <w:r>
        <w:rPr>
          <w:color w:val="000000"/>
          <w:sz w:val="24"/>
          <w:szCs w:val="24"/>
          <w:u w:val="single"/>
          <w:shd w:val="clear" w:color="auto" w:fill="FFFFFF"/>
        </w:rPr>
        <w:t>Riverside Rentals</w:t>
      </w:r>
    </w:p>
    <w:p w:rsidR="00385CBC" w:rsidRPr="00385CBC" w:rsidRDefault="00385CBC" w:rsidP="00385CBC">
      <w:pPr>
        <w:rPr>
          <w:color w:val="000000"/>
          <w:sz w:val="24"/>
          <w:szCs w:val="24"/>
          <w:shd w:val="clear" w:color="auto" w:fill="FFFFFF"/>
        </w:rPr>
      </w:pPr>
      <w:r>
        <w:rPr>
          <w:color w:val="000000"/>
          <w:sz w:val="24"/>
          <w:szCs w:val="24"/>
          <w:shd w:val="clear" w:color="auto" w:fill="FFFFFF"/>
        </w:rPr>
        <w:t>Ms. Sprouse stated that they should have changed contractors sooner, the new contractor gave them a timeline of 4-6 months, but she feels confident that it will not take that long.</w:t>
      </w:r>
    </w:p>
    <w:p w:rsidR="00385CBC" w:rsidRDefault="00385CBC" w:rsidP="00385CBC">
      <w:pPr>
        <w:rPr>
          <w:color w:val="000000"/>
          <w:sz w:val="24"/>
          <w:szCs w:val="24"/>
          <w:u w:val="single"/>
          <w:shd w:val="clear" w:color="auto" w:fill="FFFFFF"/>
        </w:rPr>
      </w:pPr>
    </w:p>
    <w:p w:rsidR="00D9374A" w:rsidRDefault="00D9374A" w:rsidP="00196519">
      <w:pPr>
        <w:rPr>
          <w:b/>
          <w:sz w:val="24"/>
          <w:szCs w:val="24"/>
        </w:rPr>
      </w:pPr>
    </w:p>
    <w:p w:rsidR="00196519" w:rsidRDefault="00D513E7" w:rsidP="00196519">
      <w:pPr>
        <w:rPr>
          <w:b/>
          <w:sz w:val="24"/>
          <w:szCs w:val="24"/>
        </w:rPr>
      </w:pPr>
      <w:r>
        <w:rPr>
          <w:b/>
          <w:sz w:val="24"/>
          <w:szCs w:val="24"/>
        </w:rPr>
        <w:t>Old</w:t>
      </w:r>
      <w:r w:rsidR="00196519">
        <w:rPr>
          <w:b/>
          <w:sz w:val="24"/>
          <w:szCs w:val="24"/>
        </w:rPr>
        <w:t xml:space="preserve"> Business</w:t>
      </w:r>
    </w:p>
    <w:p w:rsidR="002424F9" w:rsidRDefault="002424F9" w:rsidP="00196519">
      <w:pPr>
        <w:rPr>
          <w:b/>
          <w:sz w:val="24"/>
          <w:szCs w:val="24"/>
        </w:rPr>
      </w:pPr>
    </w:p>
    <w:p w:rsidR="002424F9" w:rsidRDefault="002424F9" w:rsidP="00196519">
      <w:pPr>
        <w:rPr>
          <w:sz w:val="24"/>
          <w:szCs w:val="24"/>
          <w:u w:val="single"/>
        </w:rPr>
      </w:pPr>
      <w:proofErr w:type="spellStart"/>
      <w:r>
        <w:rPr>
          <w:sz w:val="24"/>
          <w:szCs w:val="24"/>
          <w:u w:val="single"/>
        </w:rPr>
        <w:t>Comprensive</w:t>
      </w:r>
      <w:proofErr w:type="spellEnd"/>
      <w:r>
        <w:rPr>
          <w:sz w:val="24"/>
          <w:szCs w:val="24"/>
          <w:u w:val="single"/>
        </w:rPr>
        <w:t xml:space="preserve"> Plan</w:t>
      </w:r>
    </w:p>
    <w:p w:rsidR="002424F9" w:rsidRDefault="002424F9" w:rsidP="00196519">
      <w:pPr>
        <w:rPr>
          <w:sz w:val="24"/>
          <w:szCs w:val="24"/>
          <w:u w:val="single"/>
        </w:rPr>
      </w:pPr>
    </w:p>
    <w:p w:rsidR="00C8792E" w:rsidRDefault="00385CBC" w:rsidP="00196519">
      <w:pPr>
        <w:rPr>
          <w:sz w:val="24"/>
          <w:szCs w:val="24"/>
        </w:rPr>
      </w:pPr>
      <w:r>
        <w:rPr>
          <w:sz w:val="24"/>
          <w:szCs w:val="24"/>
        </w:rPr>
        <w:t>Ms. Jones stated that she had talked to Nicole and Jeannette about going through the checklist.</w:t>
      </w:r>
      <w:r w:rsidR="00106026">
        <w:rPr>
          <w:sz w:val="24"/>
          <w:szCs w:val="24"/>
        </w:rPr>
        <w:t xml:space="preserve">  Jeannette went through the checklist with the board.</w:t>
      </w:r>
    </w:p>
    <w:p w:rsidR="00106026" w:rsidRDefault="00106026" w:rsidP="00196519">
      <w:pPr>
        <w:rPr>
          <w:sz w:val="24"/>
          <w:szCs w:val="24"/>
        </w:rPr>
      </w:pPr>
    </w:p>
    <w:p w:rsidR="00106026" w:rsidRDefault="00106026" w:rsidP="00196519">
      <w:pPr>
        <w:rPr>
          <w:sz w:val="24"/>
          <w:szCs w:val="24"/>
        </w:rPr>
      </w:pPr>
      <w:r>
        <w:rPr>
          <w:sz w:val="24"/>
          <w:szCs w:val="24"/>
        </w:rPr>
        <w:t xml:space="preserve">Jeannette stated that all the elements are woven together in the current comprehensive plan which makes them a little hard to find.  The board should decide if changing the format should be an option or not.  Ms. Jones stated that the visions are woven into the plan as well.  Jeannette stated that it could become reparative, but it would make things easier to find, especially for those that are looking for something specific.  Ms. Jones stated we should run that by Debbie to see how she feels about it.  Ms. Jones stated that the growth tier map will have to be updated and the new WWTP will need to be included in the new plan.  Ms. Jones went on to say we would have to look at the smart growth number for sure.  Jeannette stated that she would call and get the latest plan from the county.  Ms. Jones stated that all the work at the carnival grounds needs to be </w:t>
      </w:r>
      <w:bookmarkStart w:id="0" w:name="_GoBack"/>
      <w:bookmarkEnd w:id="0"/>
      <w:r w:rsidR="00B24DEE">
        <w:rPr>
          <w:sz w:val="24"/>
          <w:szCs w:val="24"/>
        </w:rPr>
        <w:t>written</w:t>
      </w:r>
      <w:r>
        <w:rPr>
          <w:sz w:val="24"/>
          <w:szCs w:val="24"/>
        </w:rPr>
        <w:t xml:space="preserve"> in.  Ms. Jones asked the board to look through and add their feelings on if the comp to vision directions </w:t>
      </w:r>
      <w:r w:rsidR="000B4DDC">
        <w:rPr>
          <w:sz w:val="24"/>
          <w:szCs w:val="24"/>
        </w:rPr>
        <w:t>has changes and to get a feel for the goals.  Mr. Nelson felt we need to adapt what the town need now.  Ms. Jones agreed and stated that we could update certain sections and we wouldn’t need a complete rewrite.  Ms. Jones stated that as for some of the goals, the new WWTP was installed and Boyce Mill and Park Avenue were done.  Jeannette stated that you want to put in the plan things that need to be changed and explained that in this budget they will be doing School Street this year.  Ms. Jones questioned the number of meetings needed before Debbie comes back and Nicole explained the processes and what Debbie was looking for.  Ms. Jones stated we should send things in as we do them.  Jeannette stated she felt this will still be a full review.  The February workshop was confirmed for 2/5 and Mr. F</w:t>
      </w:r>
      <w:r w:rsidR="00B24DEE">
        <w:rPr>
          <w:sz w:val="24"/>
          <w:szCs w:val="24"/>
        </w:rPr>
        <w:t>l</w:t>
      </w:r>
      <w:r w:rsidR="000B4DDC">
        <w:rPr>
          <w:sz w:val="24"/>
          <w:szCs w:val="24"/>
        </w:rPr>
        <w:t>eegle felt that the board should take once section at a time.  The board went over the intro and felt it should stay the same.  The board went through the first 3 chapters and again there were some updates and changes that needed to be made to reflect the projects the town has completed in the past 9 years.  Ms. Jones advised everyone to read over chapter 4 and to bring findings and notes to the workshop on 2/5.</w:t>
      </w:r>
    </w:p>
    <w:p w:rsidR="000B4DDC" w:rsidRDefault="000B4DDC" w:rsidP="00196519">
      <w:pPr>
        <w:rPr>
          <w:sz w:val="24"/>
          <w:szCs w:val="24"/>
        </w:rPr>
      </w:pPr>
    </w:p>
    <w:p w:rsidR="000B4DDC" w:rsidRDefault="000B4DDC" w:rsidP="00196519">
      <w:pPr>
        <w:rPr>
          <w:sz w:val="24"/>
          <w:szCs w:val="24"/>
        </w:rPr>
      </w:pPr>
      <w:r>
        <w:rPr>
          <w:sz w:val="24"/>
          <w:szCs w:val="24"/>
        </w:rPr>
        <w:t>Ms. Jones stated that she appreciated everyone’s time and to let her know if you think of anything.  She also wanted the board to consider staff time over contractor time.</w:t>
      </w:r>
    </w:p>
    <w:p w:rsidR="00385CBC" w:rsidRDefault="00385CBC" w:rsidP="00196519">
      <w:pPr>
        <w:rPr>
          <w:sz w:val="24"/>
          <w:szCs w:val="24"/>
        </w:rPr>
      </w:pPr>
    </w:p>
    <w:p w:rsidR="008673E7" w:rsidRPr="008D2D4C" w:rsidRDefault="000B4DDC" w:rsidP="00196519">
      <w:pPr>
        <w:rPr>
          <w:sz w:val="24"/>
          <w:szCs w:val="24"/>
        </w:rPr>
      </w:pPr>
      <w:r>
        <w:rPr>
          <w:sz w:val="24"/>
          <w:szCs w:val="24"/>
        </w:rPr>
        <w:t>Mr. Holmes</w:t>
      </w:r>
      <w:r w:rsidR="008D2D4C">
        <w:rPr>
          <w:sz w:val="24"/>
          <w:szCs w:val="24"/>
        </w:rPr>
        <w:t xml:space="preserve"> motioned to adjourn the meeting.  </w:t>
      </w:r>
      <w:r>
        <w:rPr>
          <w:sz w:val="24"/>
          <w:szCs w:val="24"/>
        </w:rPr>
        <w:t xml:space="preserve">Mr. </w:t>
      </w:r>
      <w:r w:rsidR="00B24DEE">
        <w:rPr>
          <w:sz w:val="24"/>
          <w:szCs w:val="24"/>
        </w:rPr>
        <w:t>Fleegle</w:t>
      </w:r>
      <w:r w:rsidR="008D2D4C">
        <w:rPr>
          <w:sz w:val="24"/>
          <w:szCs w:val="24"/>
        </w:rPr>
        <w:t xml:space="preserve"> seconded the motion.  All in favor, motion passed.</w:t>
      </w:r>
    </w:p>
    <w:p w:rsidR="002E16FC" w:rsidRDefault="002E16FC" w:rsidP="00196519">
      <w:pPr>
        <w:rPr>
          <w:sz w:val="24"/>
          <w:szCs w:val="24"/>
        </w:rPr>
      </w:pPr>
    </w:p>
    <w:p w:rsidR="00196519" w:rsidRDefault="00196519" w:rsidP="00196519">
      <w:pPr>
        <w:pStyle w:val="Heading2"/>
        <w:numPr>
          <w:ilvl w:val="0"/>
          <w:numId w:val="0"/>
        </w:numPr>
        <w:tabs>
          <w:tab w:val="left" w:pos="720"/>
        </w:tabs>
        <w:ind w:left="720" w:hanging="720"/>
        <w:rPr>
          <w:szCs w:val="24"/>
        </w:rPr>
      </w:pPr>
      <w:r>
        <w:rPr>
          <w:szCs w:val="24"/>
        </w:rPr>
        <w:t>T</w:t>
      </w:r>
      <w:r w:rsidR="004B3341">
        <w:rPr>
          <w:szCs w:val="24"/>
        </w:rPr>
        <w:t>he</w:t>
      </w:r>
      <w:r w:rsidR="007814E0">
        <w:rPr>
          <w:szCs w:val="24"/>
        </w:rPr>
        <w:t xml:space="preserve"> meeting was adjourned </w:t>
      </w:r>
      <w:r w:rsidR="00B24DEE">
        <w:rPr>
          <w:szCs w:val="24"/>
        </w:rPr>
        <w:t>8:11</w:t>
      </w:r>
      <w:r>
        <w:rPr>
          <w:szCs w:val="24"/>
        </w:rPr>
        <w:t xml:space="preserve"> pm.</w:t>
      </w:r>
    </w:p>
    <w:p w:rsidR="00196519" w:rsidRDefault="00196519" w:rsidP="00196519"/>
    <w:p w:rsidR="00696C02" w:rsidRDefault="00696C02">
      <w:pPr>
        <w:rPr>
          <w:sz w:val="24"/>
          <w:szCs w:val="24"/>
        </w:rPr>
      </w:pPr>
    </w:p>
    <w:p w:rsidR="00696C02" w:rsidRDefault="00696C02">
      <w:pPr>
        <w:rPr>
          <w:sz w:val="24"/>
          <w:szCs w:val="24"/>
        </w:rPr>
      </w:pPr>
    </w:p>
    <w:p w:rsidR="000F5B1E" w:rsidRPr="001A0715" w:rsidRDefault="00196519">
      <w:pPr>
        <w:rPr>
          <w:sz w:val="24"/>
          <w:szCs w:val="24"/>
        </w:rPr>
      </w:pPr>
      <w:r>
        <w:rPr>
          <w:sz w:val="24"/>
          <w:szCs w:val="24"/>
        </w:rPr>
        <w:t xml:space="preserve">Respectfully Prepared by </w:t>
      </w:r>
      <w:r w:rsidR="00632484">
        <w:rPr>
          <w:sz w:val="24"/>
          <w:szCs w:val="24"/>
        </w:rPr>
        <w:t>Nicole Armour</w:t>
      </w:r>
    </w:p>
    <w:sectPr w:rsidR="000F5B1E" w:rsidRPr="001A0715" w:rsidSect="007814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42" w:rsidRDefault="00862842" w:rsidP="00862842">
      <w:r>
        <w:separator/>
      </w:r>
    </w:p>
  </w:endnote>
  <w:endnote w:type="continuationSeparator" w:id="0">
    <w:p w:rsidR="00862842" w:rsidRDefault="00862842" w:rsidP="0086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42" w:rsidRDefault="00862842" w:rsidP="00862842">
      <w:r>
        <w:separator/>
      </w:r>
    </w:p>
  </w:footnote>
  <w:footnote w:type="continuationSeparator" w:id="0">
    <w:p w:rsidR="00862842" w:rsidRDefault="00862842" w:rsidP="00862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CA"/>
    <w:multiLevelType w:val="singleLevel"/>
    <w:tmpl w:val="10EA20A0"/>
    <w:lvl w:ilvl="0">
      <w:start w:val="1"/>
      <w:numFmt w:val="upperRoman"/>
      <w:pStyle w:val="Heading2"/>
      <w:lvlText w:val="%1."/>
      <w:lvlJc w:val="left"/>
      <w:pPr>
        <w:tabs>
          <w:tab w:val="num" w:pos="720"/>
        </w:tabs>
        <w:ind w:left="720" w:hanging="720"/>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9"/>
    <w:rsid w:val="00015A1A"/>
    <w:rsid w:val="00041983"/>
    <w:rsid w:val="00054796"/>
    <w:rsid w:val="0006691D"/>
    <w:rsid w:val="000739E8"/>
    <w:rsid w:val="00077A20"/>
    <w:rsid w:val="00083E4A"/>
    <w:rsid w:val="000845BF"/>
    <w:rsid w:val="000878ED"/>
    <w:rsid w:val="000B18CB"/>
    <w:rsid w:val="000B4DDC"/>
    <w:rsid w:val="000E0720"/>
    <w:rsid w:val="000F5B1E"/>
    <w:rsid w:val="00106026"/>
    <w:rsid w:val="00127F45"/>
    <w:rsid w:val="00147345"/>
    <w:rsid w:val="001549E5"/>
    <w:rsid w:val="001958CF"/>
    <w:rsid w:val="00196519"/>
    <w:rsid w:val="001A0715"/>
    <w:rsid w:val="001C0989"/>
    <w:rsid w:val="001C4B99"/>
    <w:rsid w:val="001E480D"/>
    <w:rsid w:val="001E5521"/>
    <w:rsid w:val="00202A52"/>
    <w:rsid w:val="002307EB"/>
    <w:rsid w:val="00234838"/>
    <w:rsid w:val="002424F9"/>
    <w:rsid w:val="00244750"/>
    <w:rsid w:val="00264FA1"/>
    <w:rsid w:val="00273497"/>
    <w:rsid w:val="00286A9D"/>
    <w:rsid w:val="002879D5"/>
    <w:rsid w:val="002C0111"/>
    <w:rsid w:val="002D02B1"/>
    <w:rsid w:val="002E16FC"/>
    <w:rsid w:val="002F24CE"/>
    <w:rsid w:val="002F5D5C"/>
    <w:rsid w:val="002F6B4D"/>
    <w:rsid w:val="00306B92"/>
    <w:rsid w:val="00313B26"/>
    <w:rsid w:val="00337751"/>
    <w:rsid w:val="00365A52"/>
    <w:rsid w:val="00374157"/>
    <w:rsid w:val="00385CBC"/>
    <w:rsid w:val="003D13F4"/>
    <w:rsid w:val="003E2C07"/>
    <w:rsid w:val="003F3D6F"/>
    <w:rsid w:val="0043438D"/>
    <w:rsid w:val="004646CF"/>
    <w:rsid w:val="00472803"/>
    <w:rsid w:val="00473B8F"/>
    <w:rsid w:val="00490958"/>
    <w:rsid w:val="0049555E"/>
    <w:rsid w:val="004A3EF5"/>
    <w:rsid w:val="004B3341"/>
    <w:rsid w:val="00576B54"/>
    <w:rsid w:val="005865C8"/>
    <w:rsid w:val="0059600B"/>
    <w:rsid w:val="005D608A"/>
    <w:rsid w:val="00612925"/>
    <w:rsid w:val="0061753D"/>
    <w:rsid w:val="006308ED"/>
    <w:rsid w:val="00632484"/>
    <w:rsid w:val="00651313"/>
    <w:rsid w:val="00682AE9"/>
    <w:rsid w:val="00693F61"/>
    <w:rsid w:val="00696C02"/>
    <w:rsid w:val="006A1681"/>
    <w:rsid w:val="006A2D36"/>
    <w:rsid w:val="006F2B22"/>
    <w:rsid w:val="00746AF0"/>
    <w:rsid w:val="0075145D"/>
    <w:rsid w:val="007814E0"/>
    <w:rsid w:val="00812A0C"/>
    <w:rsid w:val="0082146A"/>
    <w:rsid w:val="00862842"/>
    <w:rsid w:val="008673E7"/>
    <w:rsid w:val="008D2D4C"/>
    <w:rsid w:val="008D728C"/>
    <w:rsid w:val="0091088C"/>
    <w:rsid w:val="009133B9"/>
    <w:rsid w:val="00926424"/>
    <w:rsid w:val="00960A14"/>
    <w:rsid w:val="009A258D"/>
    <w:rsid w:val="009C5B80"/>
    <w:rsid w:val="00A026C8"/>
    <w:rsid w:val="00A25F9F"/>
    <w:rsid w:val="00A93245"/>
    <w:rsid w:val="00AA5E78"/>
    <w:rsid w:val="00AC2D15"/>
    <w:rsid w:val="00AF3EDC"/>
    <w:rsid w:val="00AF4776"/>
    <w:rsid w:val="00B14090"/>
    <w:rsid w:val="00B24DEE"/>
    <w:rsid w:val="00B40ADC"/>
    <w:rsid w:val="00B52967"/>
    <w:rsid w:val="00B53833"/>
    <w:rsid w:val="00B72BA8"/>
    <w:rsid w:val="00BC4FF5"/>
    <w:rsid w:val="00BD5BE1"/>
    <w:rsid w:val="00BE4576"/>
    <w:rsid w:val="00C269A1"/>
    <w:rsid w:val="00C302BD"/>
    <w:rsid w:val="00C31D8C"/>
    <w:rsid w:val="00C57248"/>
    <w:rsid w:val="00C6158B"/>
    <w:rsid w:val="00C74FA8"/>
    <w:rsid w:val="00C83397"/>
    <w:rsid w:val="00C8792E"/>
    <w:rsid w:val="00CD4DC8"/>
    <w:rsid w:val="00CF2BBB"/>
    <w:rsid w:val="00D513E7"/>
    <w:rsid w:val="00D66C3C"/>
    <w:rsid w:val="00D9374A"/>
    <w:rsid w:val="00DA2BE2"/>
    <w:rsid w:val="00DB2293"/>
    <w:rsid w:val="00DB6CB9"/>
    <w:rsid w:val="00DC3C9B"/>
    <w:rsid w:val="00DF78F6"/>
    <w:rsid w:val="00E3616D"/>
    <w:rsid w:val="00EA31F9"/>
    <w:rsid w:val="00EE62E1"/>
    <w:rsid w:val="00EE709B"/>
    <w:rsid w:val="00EF1DB9"/>
    <w:rsid w:val="00EF4BF4"/>
    <w:rsid w:val="00EF6E74"/>
    <w:rsid w:val="00F0000D"/>
    <w:rsid w:val="00F0460A"/>
    <w:rsid w:val="00F1017F"/>
    <w:rsid w:val="00F440F8"/>
    <w:rsid w:val="00F5148E"/>
    <w:rsid w:val="00F62BA6"/>
    <w:rsid w:val="00F72D0B"/>
    <w:rsid w:val="00F8263E"/>
    <w:rsid w:val="00FD66A6"/>
    <w:rsid w:val="00FE5F5D"/>
    <w:rsid w:val="00FF1B42"/>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6519"/>
    <w:pPr>
      <w:keepNext/>
      <w:jc w:val="center"/>
      <w:outlineLvl w:val="0"/>
    </w:pPr>
    <w:rPr>
      <w:b/>
    </w:rPr>
  </w:style>
  <w:style w:type="paragraph" w:styleId="Heading2">
    <w:name w:val="heading 2"/>
    <w:basedOn w:val="Normal"/>
    <w:next w:val="Normal"/>
    <w:link w:val="Heading2Char"/>
    <w:semiHidden/>
    <w:unhideWhenUsed/>
    <w:qFormat/>
    <w:rsid w:val="00196519"/>
    <w:pPr>
      <w:keepNext/>
      <w:numPr>
        <w:numId w:val="1"/>
      </w:numPr>
      <w:outlineLvl w:val="1"/>
    </w:pPr>
    <w:rPr>
      <w:sz w:val="24"/>
    </w:rPr>
  </w:style>
  <w:style w:type="paragraph" w:styleId="Heading7">
    <w:name w:val="heading 7"/>
    <w:basedOn w:val="Normal"/>
    <w:next w:val="Normal"/>
    <w:link w:val="Heading7Char"/>
    <w:semiHidden/>
    <w:unhideWhenUsed/>
    <w:qFormat/>
    <w:rsid w:val="00196519"/>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519"/>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196519"/>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196519"/>
    <w:rPr>
      <w:rFonts w:ascii="Arial" w:eastAsia="Times New Roman" w:hAnsi="Arial" w:cs="Times New Roman"/>
      <w:b/>
      <w:sz w:val="20"/>
      <w:szCs w:val="20"/>
    </w:rPr>
  </w:style>
  <w:style w:type="paragraph" w:styleId="Title">
    <w:name w:val="Title"/>
    <w:basedOn w:val="Normal"/>
    <w:link w:val="TitleChar"/>
    <w:qFormat/>
    <w:rsid w:val="00196519"/>
    <w:pPr>
      <w:jc w:val="center"/>
    </w:pPr>
    <w:rPr>
      <w:b/>
      <w:sz w:val="28"/>
    </w:rPr>
  </w:style>
  <w:style w:type="character" w:customStyle="1" w:styleId="TitleChar">
    <w:name w:val="Title Char"/>
    <w:basedOn w:val="DefaultParagraphFont"/>
    <w:link w:val="Title"/>
    <w:rsid w:val="00196519"/>
    <w:rPr>
      <w:rFonts w:ascii="Times New Roman" w:eastAsia="Times New Roman" w:hAnsi="Times New Roman" w:cs="Times New Roman"/>
      <w:b/>
      <w:sz w:val="28"/>
      <w:szCs w:val="20"/>
    </w:rPr>
  </w:style>
  <w:style w:type="character" w:styleId="Emphasis">
    <w:name w:val="Emphasis"/>
    <w:basedOn w:val="DefaultParagraphFont"/>
    <w:uiPriority w:val="20"/>
    <w:qFormat/>
    <w:rsid w:val="00960A14"/>
    <w:rPr>
      <w:i/>
      <w:iCs/>
    </w:rPr>
  </w:style>
  <w:style w:type="character" w:styleId="Hyperlink">
    <w:name w:val="Hyperlink"/>
    <w:basedOn w:val="DefaultParagraphFont"/>
    <w:uiPriority w:val="99"/>
    <w:semiHidden/>
    <w:unhideWhenUsed/>
    <w:rsid w:val="00960A14"/>
    <w:rPr>
      <w:color w:val="0000FF"/>
      <w:u w:val="single"/>
    </w:rPr>
  </w:style>
  <w:style w:type="paragraph" w:styleId="Header">
    <w:name w:val="header"/>
    <w:basedOn w:val="Normal"/>
    <w:link w:val="HeaderChar"/>
    <w:uiPriority w:val="99"/>
    <w:unhideWhenUsed/>
    <w:rsid w:val="00862842"/>
    <w:pPr>
      <w:tabs>
        <w:tab w:val="center" w:pos="4680"/>
        <w:tab w:val="right" w:pos="9360"/>
      </w:tabs>
    </w:pPr>
  </w:style>
  <w:style w:type="character" w:customStyle="1" w:styleId="HeaderChar">
    <w:name w:val="Header Char"/>
    <w:basedOn w:val="DefaultParagraphFont"/>
    <w:link w:val="Header"/>
    <w:uiPriority w:val="99"/>
    <w:rsid w:val="008628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2842"/>
    <w:pPr>
      <w:tabs>
        <w:tab w:val="center" w:pos="4680"/>
        <w:tab w:val="right" w:pos="9360"/>
      </w:tabs>
    </w:pPr>
  </w:style>
  <w:style w:type="character" w:customStyle="1" w:styleId="FooterChar">
    <w:name w:val="Footer Char"/>
    <w:basedOn w:val="DefaultParagraphFont"/>
    <w:link w:val="Footer"/>
    <w:uiPriority w:val="99"/>
    <w:rsid w:val="0086284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6519"/>
    <w:pPr>
      <w:keepNext/>
      <w:jc w:val="center"/>
      <w:outlineLvl w:val="0"/>
    </w:pPr>
    <w:rPr>
      <w:b/>
    </w:rPr>
  </w:style>
  <w:style w:type="paragraph" w:styleId="Heading2">
    <w:name w:val="heading 2"/>
    <w:basedOn w:val="Normal"/>
    <w:next w:val="Normal"/>
    <w:link w:val="Heading2Char"/>
    <w:semiHidden/>
    <w:unhideWhenUsed/>
    <w:qFormat/>
    <w:rsid w:val="00196519"/>
    <w:pPr>
      <w:keepNext/>
      <w:numPr>
        <w:numId w:val="1"/>
      </w:numPr>
      <w:outlineLvl w:val="1"/>
    </w:pPr>
    <w:rPr>
      <w:sz w:val="24"/>
    </w:rPr>
  </w:style>
  <w:style w:type="paragraph" w:styleId="Heading7">
    <w:name w:val="heading 7"/>
    <w:basedOn w:val="Normal"/>
    <w:next w:val="Normal"/>
    <w:link w:val="Heading7Char"/>
    <w:semiHidden/>
    <w:unhideWhenUsed/>
    <w:qFormat/>
    <w:rsid w:val="00196519"/>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519"/>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196519"/>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196519"/>
    <w:rPr>
      <w:rFonts w:ascii="Arial" w:eastAsia="Times New Roman" w:hAnsi="Arial" w:cs="Times New Roman"/>
      <w:b/>
      <w:sz w:val="20"/>
      <w:szCs w:val="20"/>
    </w:rPr>
  </w:style>
  <w:style w:type="paragraph" w:styleId="Title">
    <w:name w:val="Title"/>
    <w:basedOn w:val="Normal"/>
    <w:link w:val="TitleChar"/>
    <w:qFormat/>
    <w:rsid w:val="00196519"/>
    <w:pPr>
      <w:jc w:val="center"/>
    </w:pPr>
    <w:rPr>
      <w:b/>
      <w:sz w:val="28"/>
    </w:rPr>
  </w:style>
  <w:style w:type="character" w:customStyle="1" w:styleId="TitleChar">
    <w:name w:val="Title Char"/>
    <w:basedOn w:val="DefaultParagraphFont"/>
    <w:link w:val="Title"/>
    <w:rsid w:val="00196519"/>
    <w:rPr>
      <w:rFonts w:ascii="Times New Roman" w:eastAsia="Times New Roman" w:hAnsi="Times New Roman" w:cs="Times New Roman"/>
      <w:b/>
      <w:sz w:val="28"/>
      <w:szCs w:val="20"/>
    </w:rPr>
  </w:style>
  <w:style w:type="character" w:styleId="Emphasis">
    <w:name w:val="Emphasis"/>
    <w:basedOn w:val="DefaultParagraphFont"/>
    <w:uiPriority w:val="20"/>
    <w:qFormat/>
    <w:rsid w:val="00960A14"/>
    <w:rPr>
      <w:i/>
      <w:iCs/>
    </w:rPr>
  </w:style>
  <w:style w:type="character" w:styleId="Hyperlink">
    <w:name w:val="Hyperlink"/>
    <w:basedOn w:val="DefaultParagraphFont"/>
    <w:uiPriority w:val="99"/>
    <w:semiHidden/>
    <w:unhideWhenUsed/>
    <w:rsid w:val="00960A14"/>
    <w:rPr>
      <w:color w:val="0000FF"/>
      <w:u w:val="single"/>
    </w:rPr>
  </w:style>
  <w:style w:type="paragraph" w:styleId="Header">
    <w:name w:val="header"/>
    <w:basedOn w:val="Normal"/>
    <w:link w:val="HeaderChar"/>
    <w:uiPriority w:val="99"/>
    <w:unhideWhenUsed/>
    <w:rsid w:val="00862842"/>
    <w:pPr>
      <w:tabs>
        <w:tab w:val="center" w:pos="4680"/>
        <w:tab w:val="right" w:pos="9360"/>
      </w:tabs>
    </w:pPr>
  </w:style>
  <w:style w:type="character" w:customStyle="1" w:styleId="HeaderChar">
    <w:name w:val="Header Char"/>
    <w:basedOn w:val="DefaultParagraphFont"/>
    <w:link w:val="Header"/>
    <w:uiPriority w:val="99"/>
    <w:rsid w:val="008628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2842"/>
    <w:pPr>
      <w:tabs>
        <w:tab w:val="center" w:pos="4680"/>
        <w:tab w:val="right" w:pos="9360"/>
      </w:tabs>
    </w:pPr>
  </w:style>
  <w:style w:type="character" w:customStyle="1" w:styleId="FooterChar">
    <w:name w:val="Footer Char"/>
    <w:basedOn w:val="DefaultParagraphFont"/>
    <w:link w:val="Footer"/>
    <w:uiPriority w:val="99"/>
    <w:rsid w:val="008628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Malay</dc:creator>
  <cp:lastModifiedBy>Nicole Armour</cp:lastModifiedBy>
  <cp:revision>3</cp:revision>
  <cp:lastPrinted>2018-09-19T13:50:00Z</cp:lastPrinted>
  <dcterms:created xsi:type="dcterms:W3CDTF">2019-02-04T16:11:00Z</dcterms:created>
  <dcterms:modified xsi:type="dcterms:W3CDTF">2019-02-04T16:39:00Z</dcterms:modified>
</cp:coreProperties>
</file>