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AE08" w14:textId="77777777" w:rsidR="00345360" w:rsidRPr="007849B0" w:rsidRDefault="00345360" w:rsidP="00345360">
      <w:pPr>
        <w:spacing w:after="0" w:line="276" w:lineRule="auto"/>
        <w:jc w:val="right"/>
        <w:rPr>
          <w:rFonts w:ascii="Franklin Gothic Book" w:eastAsia="Times New Roman" w:hAnsi="Franklin Gothic Book" w:cs="Times New Roman"/>
          <w:sz w:val="28"/>
          <w:szCs w:val="28"/>
        </w:rPr>
      </w:pPr>
      <w:r w:rsidRPr="007849B0">
        <w:rPr>
          <w:rFonts w:ascii="Franklin Gothic Book" w:eastAsia="Times New Roman" w:hAnsi="Franklin Gothic Book" w:cs="Times New Roman"/>
          <w:noProof/>
          <w:sz w:val="24"/>
          <w:szCs w:val="24"/>
        </w:rPr>
        <w:drawing>
          <wp:anchor distT="0" distB="0" distL="114300" distR="114300" simplePos="0" relativeHeight="251659264" behindDoc="0" locked="0" layoutInCell="1" allowOverlap="1" wp14:anchorId="09ED4366" wp14:editId="6E3F595F">
            <wp:simplePos x="0" y="0"/>
            <wp:positionH relativeFrom="margin">
              <wp:posOffset>0</wp:posOffset>
            </wp:positionH>
            <wp:positionV relativeFrom="margin">
              <wp:posOffset>-161925</wp:posOffset>
            </wp:positionV>
            <wp:extent cx="1313815" cy="1306195"/>
            <wp:effectExtent l="0" t="0" r="635" b="8255"/>
            <wp:wrapSquare wrapText="bothSides"/>
            <wp:docPr id="1" name="Picture 1" descr="A picture containing text, emblem, badge,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mblem, badge, cres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81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9B0">
        <w:rPr>
          <w:rFonts w:ascii="Franklin Gothic Book" w:eastAsia="Times New Roman" w:hAnsi="Franklin Gothic Book" w:cs="Times New Roman"/>
          <w:sz w:val="28"/>
          <w:szCs w:val="28"/>
        </w:rPr>
        <w:t>Kevin Reichart, Mayor</w:t>
      </w:r>
    </w:p>
    <w:p w14:paraId="1AB55315" w14:textId="77777777" w:rsidR="00345360" w:rsidRPr="007849B0" w:rsidRDefault="00345360" w:rsidP="00345360">
      <w:pPr>
        <w:spacing w:after="0" w:line="276"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8"/>
          <w:szCs w:val="28"/>
        </w:rPr>
        <w:t>Tammy Kelledes, Town Manager</w:t>
      </w:r>
    </w:p>
    <w:p w14:paraId="39410EF1" w14:textId="77777777" w:rsidR="00345360" w:rsidRPr="007849B0" w:rsidRDefault="00345360" w:rsidP="00345360">
      <w:pPr>
        <w:spacing w:after="0" w:line="240" w:lineRule="auto"/>
        <w:ind w:left="1440" w:firstLine="720"/>
        <w:jc w:val="right"/>
        <w:rPr>
          <w:rFonts w:ascii="Monotype Corsiva" w:eastAsia="Times New Roman" w:hAnsi="Monotype Corsiva" w:cs="Times New Roman"/>
          <w:sz w:val="28"/>
          <w:szCs w:val="28"/>
        </w:rPr>
      </w:pPr>
    </w:p>
    <w:p w14:paraId="0FE703E1" w14:textId="77777777" w:rsidR="00345360" w:rsidRPr="007849B0" w:rsidRDefault="00345360" w:rsidP="00345360">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PO Box 340</w:t>
      </w:r>
    </w:p>
    <w:p w14:paraId="2C8C776D" w14:textId="77777777" w:rsidR="00345360" w:rsidRPr="007849B0" w:rsidRDefault="00345360" w:rsidP="00345360">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Greensboro, MD 21639</w:t>
      </w:r>
    </w:p>
    <w:p w14:paraId="23CE5C47" w14:textId="77777777" w:rsidR="00345360" w:rsidRPr="007849B0" w:rsidRDefault="00345360" w:rsidP="00345360">
      <w:pPr>
        <w:spacing w:after="0" w:line="240"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4"/>
          <w:szCs w:val="24"/>
        </w:rPr>
        <w:t>410-482-6222</w:t>
      </w:r>
    </w:p>
    <w:p w14:paraId="3EB6D4CD" w14:textId="77777777" w:rsidR="00345360" w:rsidRPr="007849B0" w:rsidRDefault="00345360" w:rsidP="00345360">
      <w:pPr>
        <w:pBdr>
          <w:bottom w:val="single" w:sz="24" w:space="1" w:color="006600"/>
        </w:pBdr>
        <w:spacing w:after="0" w:line="240" w:lineRule="auto"/>
        <w:rPr>
          <w:rFonts w:ascii="Monotype Corsiva" w:eastAsia="Times New Roman" w:hAnsi="Monotype Corsiva" w:cs="Times New Roman"/>
        </w:rPr>
      </w:pPr>
      <w:r w:rsidRPr="007849B0">
        <w:rPr>
          <w:rFonts w:ascii="Garamond" w:eastAsia="Times New Roman" w:hAnsi="Garamond" w:cs="Times New Roman"/>
          <w:sz w:val="20"/>
          <w:szCs w:val="20"/>
        </w:rPr>
        <w:tab/>
      </w:r>
    </w:p>
    <w:p w14:paraId="070EA17B" w14:textId="77777777" w:rsidR="00345360" w:rsidRDefault="00345360" w:rsidP="00345360"/>
    <w:p w14:paraId="6432224F" w14:textId="05939001" w:rsidR="00793BE4" w:rsidRDefault="00345360" w:rsidP="00345360">
      <w:pPr>
        <w:jc w:val="center"/>
        <w:rPr>
          <w:b/>
          <w:bCs/>
        </w:rPr>
      </w:pPr>
      <w:r w:rsidRPr="00EF0644">
        <w:rPr>
          <w:b/>
          <w:bCs/>
        </w:rPr>
        <w:t>0</w:t>
      </w:r>
      <w:r>
        <w:rPr>
          <w:b/>
          <w:bCs/>
        </w:rPr>
        <w:t>7.28.2023</w:t>
      </w:r>
    </w:p>
    <w:p w14:paraId="19F4C660" w14:textId="7C173BFB" w:rsidR="00345360" w:rsidRDefault="00345360" w:rsidP="00345360">
      <w:pPr>
        <w:jc w:val="center"/>
        <w:rPr>
          <w:b/>
          <w:bCs/>
        </w:rPr>
      </w:pPr>
      <w:r>
        <w:rPr>
          <w:b/>
          <w:bCs/>
        </w:rPr>
        <w:t xml:space="preserve">Planning &amp; Zoning Meeting Minutes </w:t>
      </w:r>
      <w:r w:rsidR="00AA61AE">
        <w:rPr>
          <w:b/>
          <w:bCs/>
        </w:rPr>
        <w:t xml:space="preserve">2 PM </w:t>
      </w:r>
      <w:r>
        <w:rPr>
          <w:b/>
          <w:bCs/>
        </w:rPr>
        <w:t>(Zoom)</w:t>
      </w:r>
    </w:p>
    <w:p w14:paraId="3CCF0921" w14:textId="77777777" w:rsidR="00345360" w:rsidRDefault="00345360" w:rsidP="00345360">
      <w:pPr>
        <w:jc w:val="center"/>
        <w:rPr>
          <w:b/>
          <w:bCs/>
        </w:rPr>
      </w:pPr>
    </w:p>
    <w:p w14:paraId="1531C873" w14:textId="66194A0F" w:rsidR="00345360" w:rsidRDefault="00345360" w:rsidP="00345360">
      <w:r w:rsidRPr="00345360">
        <w:t xml:space="preserve">In attendance: Cheryl Jones, Donald Starkey, Crystal Anders, and Jaime Fowler Planning &amp; Zoning Clerk. </w:t>
      </w:r>
    </w:p>
    <w:p w14:paraId="60AB4CB5" w14:textId="2E047FE0" w:rsidR="00345360" w:rsidRDefault="00345360" w:rsidP="00345360">
      <w:pPr>
        <w:jc w:val="center"/>
        <w:rPr>
          <w:b/>
          <w:bCs/>
        </w:rPr>
      </w:pPr>
      <w:r w:rsidRPr="00345360">
        <w:rPr>
          <w:b/>
          <w:bCs/>
        </w:rPr>
        <w:t>Bd. Of Ed Lot Line</w:t>
      </w:r>
    </w:p>
    <w:p w14:paraId="10E85F22" w14:textId="265FEA08" w:rsidR="00345360" w:rsidRDefault="00AA61AE" w:rsidP="00345360">
      <w:r>
        <w:t xml:space="preserve">Ms. Jones read everyone the email </w:t>
      </w:r>
      <w:r w:rsidR="00A025B1">
        <w:t>A</w:t>
      </w:r>
      <w:r>
        <w:t>ttorney Lyndsey</w:t>
      </w:r>
      <w:r w:rsidR="00A66F7A">
        <w:t xml:space="preserve"> Ryan</w:t>
      </w:r>
      <w:r>
        <w:t xml:space="preserve"> had sent regarding the changes </w:t>
      </w:r>
      <w:r w:rsidR="008F3A5B">
        <w:t>to</w:t>
      </w:r>
      <w:r>
        <w:t xml:space="preserve"> the lot lines </w:t>
      </w:r>
      <w:r w:rsidR="00A025B1">
        <w:t>requested by</w:t>
      </w:r>
      <w:r>
        <w:t xml:space="preserve"> the board of education</w:t>
      </w:r>
      <w:r w:rsidR="00A025B1">
        <w:t>. She</w:t>
      </w:r>
      <w:r>
        <w:t xml:space="preserve"> explain</w:t>
      </w:r>
      <w:r w:rsidR="00A025B1">
        <w:t>ed</w:t>
      </w:r>
      <w:r>
        <w:t xml:space="preserve"> why </w:t>
      </w:r>
      <w:r w:rsidR="00A025B1">
        <w:t>we do not</w:t>
      </w:r>
      <w:r>
        <w:t xml:space="preserve"> need to annex it into town. </w:t>
      </w:r>
      <w:r w:rsidR="00A025B1">
        <w:t>The board d</w:t>
      </w:r>
      <w:r>
        <w:t xml:space="preserve">iscussed exactly where the location was and that they want to build a playground before school starts back up. Mrs. Anders explained that they have one playground already but want to add another one for the younger kids. </w:t>
      </w:r>
      <w:r w:rsidR="008F3A5B">
        <w:t>Ms. Jones asked for a motion to approve it</w:t>
      </w:r>
      <w:r w:rsidR="00A025B1">
        <w:t>;</w:t>
      </w:r>
      <w:r w:rsidR="008F3A5B">
        <w:t xml:space="preserve"> Mrs. Anders made the motion and Mr. Starkey seconded it. </w:t>
      </w:r>
    </w:p>
    <w:p w14:paraId="763D68BB" w14:textId="2A35CD17" w:rsidR="00CA29B2" w:rsidRDefault="00CA29B2" w:rsidP="00CA29B2">
      <w:pPr>
        <w:jc w:val="center"/>
        <w:rPr>
          <w:b/>
          <w:bCs/>
        </w:rPr>
      </w:pPr>
      <w:r w:rsidRPr="00CA29B2">
        <w:rPr>
          <w:b/>
          <w:bCs/>
        </w:rPr>
        <w:t xml:space="preserve">923 Lot Line </w:t>
      </w:r>
    </w:p>
    <w:p w14:paraId="25C2FBAE" w14:textId="19B0FA6E" w:rsidR="00CA29B2" w:rsidRDefault="004C0BBF" w:rsidP="00CA29B2">
      <w:r>
        <w:t>Ms. Jones explained this lot and what needs to be done to the board. She showed everyone the plot plan for the two homes affected. Basically, moving the lot line so that</w:t>
      </w:r>
      <w:r w:rsidR="00A025B1">
        <w:t>,</w:t>
      </w:r>
      <w:r>
        <w:t xml:space="preserve"> in the future</w:t>
      </w:r>
      <w:r w:rsidR="00A025B1">
        <w:t>,</w:t>
      </w:r>
      <w:r>
        <w:t xml:space="preserve"> the current resident doesn’t have an issue when the home next to them sells. </w:t>
      </w:r>
      <w:r w:rsidR="00A025B1">
        <w:t>P</w:t>
      </w:r>
      <w:r>
        <w:t xml:space="preserve">art of the one lot runs through her driveway. </w:t>
      </w:r>
      <w:r w:rsidR="008E08A7">
        <w:t xml:space="preserve">Ms. Jones asked for a motion to approve the lot line revision; Mr. Starkey made the motion and Mrs. Anders seconded it. </w:t>
      </w:r>
    </w:p>
    <w:p w14:paraId="05134C2E" w14:textId="106DC631" w:rsidR="008E08A7" w:rsidRDefault="008E08A7" w:rsidP="008E08A7">
      <w:pPr>
        <w:jc w:val="center"/>
        <w:rPr>
          <w:b/>
          <w:bCs/>
        </w:rPr>
      </w:pPr>
      <w:r w:rsidRPr="008E08A7">
        <w:rPr>
          <w:b/>
          <w:bCs/>
        </w:rPr>
        <w:t xml:space="preserve">Adjournment </w:t>
      </w:r>
    </w:p>
    <w:p w14:paraId="19E961BB" w14:textId="1692E513" w:rsidR="008E08A7" w:rsidRDefault="008C17E1" w:rsidP="008E08A7">
      <w:r>
        <w:t>Mr. Starkey made the motion to adjourn the meeting at 2:08 P.M. And Mrs. Anders seconded the motion.</w:t>
      </w:r>
    </w:p>
    <w:p w14:paraId="45CD8576" w14:textId="77777777" w:rsidR="008C17E1" w:rsidRDefault="008C17E1" w:rsidP="008E08A7"/>
    <w:p w14:paraId="4395F410" w14:textId="77777777" w:rsidR="008C17E1" w:rsidRDefault="008C17E1" w:rsidP="008E08A7"/>
    <w:p w14:paraId="036360EF" w14:textId="77777777" w:rsidR="008C17E1" w:rsidRDefault="008C17E1" w:rsidP="008E08A7"/>
    <w:p w14:paraId="53E68A49" w14:textId="1232C8C9" w:rsidR="008C17E1" w:rsidRDefault="008C17E1" w:rsidP="008E08A7">
      <w:r>
        <w:t>Respectfully prepared by,</w:t>
      </w:r>
    </w:p>
    <w:p w14:paraId="68F2E083" w14:textId="77777777" w:rsidR="008C17E1" w:rsidRDefault="008C17E1" w:rsidP="008E08A7"/>
    <w:p w14:paraId="2270EC44" w14:textId="3C7503B4" w:rsidR="008C17E1" w:rsidRPr="008E08A7" w:rsidRDefault="008C17E1" w:rsidP="008E08A7">
      <w:r>
        <w:t xml:space="preserve">Jaime Fowler Planning &amp; Zoning Clerk </w:t>
      </w:r>
    </w:p>
    <w:sectPr w:rsidR="008C17E1" w:rsidRPr="008E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60"/>
    <w:rsid w:val="00345360"/>
    <w:rsid w:val="004C0BBF"/>
    <w:rsid w:val="00793BE4"/>
    <w:rsid w:val="008C17E1"/>
    <w:rsid w:val="008E08A7"/>
    <w:rsid w:val="008F3A5B"/>
    <w:rsid w:val="00A025B1"/>
    <w:rsid w:val="00A66F7A"/>
    <w:rsid w:val="00AA61AE"/>
    <w:rsid w:val="00CA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D945"/>
  <w15:chartTrackingRefBased/>
  <w15:docId w15:val="{015DDB6E-AC68-4707-8EE3-81EC0F9B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6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1226</Characters>
  <Application>Microsoft Office Word</Application>
  <DocSecurity>4</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Tammy Kelledes</cp:lastModifiedBy>
  <cp:revision>2</cp:revision>
  <dcterms:created xsi:type="dcterms:W3CDTF">2023-07-31T14:24:00Z</dcterms:created>
  <dcterms:modified xsi:type="dcterms:W3CDTF">2023-07-31T14:24:00Z</dcterms:modified>
</cp:coreProperties>
</file>