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3701" w14:textId="7E52ECCC" w:rsidR="004E0E38" w:rsidRPr="00AE48D6" w:rsidRDefault="00AE623E" w:rsidP="00AE48D6">
      <w:pPr>
        <w:jc w:val="center"/>
        <w:rPr>
          <w:b/>
          <w:bCs/>
        </w:rPr>
      </w:pPr>
      <w:r>
        <w:rPr>
          <w:b/>
          <w:bCs/>
        </w:rPr>
        <w:t>Town Council Workshop Meeting</w:t>
      </w:r>
      <w:r w:rsidR="00AE48D6" w:rsidRPr="00AE48D6">
        <w:rPr>
          <w:b/>
          <w:bCs/>
        </w:rPr>
        <w:t xml:space="preserve"> </w:t>
      </w:r>
    </w:p>
    <w:p w14:paraId="4C46231D" w14:textId="07962EFC" w:rsidR="00AE48D6" w:rsidRPr="00AE48D6" w:rsidRDefault="00AE48D6" w:rsidP="00AE48D6">
      <w:pPr>
        <w:jc w:val="center"/>
        <w:rPr>
          <w:b/>
          <w:bCs/>
        </w:rPr>
      </w:pPr>
      <w:r w:rsidRPr="00AE48D6">
        <w:rPr>
          <w:b/>
          <w:bCs/>
        </w:rPr>
        <w:t>Town of Greensboro</w:t>
      </w:r>
    </w:p>
    <w:p w14:paraId="2AE02710" w14:textId="5454642B" w:rsidR="00AE48D6" w:rsidRDefault="008C4F19" w:rsidP="00AE623E">
      <w:pPr>
        <w:jc w:val="center"/>
        <w:rPr>
          <w:b/>
          <w:bCs/>
        </w:rPr>
      </w:pPr>
      <w:r>
        <w:rPr>
          <w:b/>
          <w:bCs/>
        </w:rPr>
        <w:t>6.17.202</w:t>
      </w:r>
      <w:r w:rsidR="00AE623E">
        <w:rPr>
          <w:b/>
          <w:bCs/>
        </w:rPr>
        <w:t>1</w:t>
      </w:r>
    </w:p>
    <w:p w14:paraId="4BBF51BB" w14:textId="1A8DF723" w:rsidR="00AE623E" w:rsidRPr="00AE623E" w:rsidRDefault="00AE623E" w:rsidP="00AE623E">
      <w:r>
        <w:t>In attendance: Wendy Dixon, Tammy Kelledes, Samantha Geib,</w:t>
      </w:r>
      <w:r w:rsidR="008C4F19">
        <w:t xml:space="preserve"> </w:t>
      </w:r>
      <w:r>
        <w:t>Lyndsey Ryan</w:t>
      </w:r>
      <w:r w:rsidR="008B2D83">
        <w:t>,</w:t>
      </w:r>
      <w:r w:rsidR="003010AE">
        <w:t xml:space="preserve"> </w:t>
      </w:r>
      <w:r>
        <w:t>Mayor Kevin Reichart, Comm. Brandon Cunningham, Comm. Robert Harriso</w:t>
      </w:r>
      <w:r w:rsidR="008B2D83">
        <w:t>n</w:t>
      </w:r>
      <w:r w:rsidR="00BC6FAF">
        <w:t>, Comm. Michael Mackey</w:t>
      </w:r>
      <w:r w:rsidR="003010AE">
        <w:t>, Comm. Loge Knight, Rich Covert</w:t>
      </w:r>
      <w:r w:rsidR="008C4F19">
        <w:t>, Chief Gregg Glasel, Tyler Sczubelek.</w:t>
      </w:r>
    </w:p>
    <w:p w14:paraId="0CCE5F46" w14:textId="1C7ADFB7" w:rsidR="00ED24B5" w:rsidRPr="00944E5B" w:rsidRDefault="000E2D7C" w:rsidP="00944E5B">
      <w:r>
        <w:t>The</w:t>
      </w:r>
      <w:r w:rsidR="00762873">
        <w:t xml:space="preserve"> </w:t>
      </w:r>
      <w:r w:rsidR="003010AE">
        <w:t xml:space="preserve">workshop </w:t>
      </w:r>
      <w:r>
        <w:t xml:space="preserve">meeting was called to order by </w:t>
      </w:r>
      <w:r w:rsidR="00AE623E">
        <w:t>Mayor Reichart</w:t>
      </w:r>
      <w:r>
        <w:t xml:space="preserve"> at 6:</w:t>
      </w:r>
      <w:r w:rsidR="00AE623E">
        <w:t>0</w:t>
      </w:r>
      <w:r w:rsidR="008C4F19">
        <w:t>2</w:t>
      </w:r>
      <w:r>
        <w:t xml:space="preserve">pm on </w:t>
      </w:r>
      <w:r w:rsidR="008C4F19">
        <w:t>June 17</w:t>
      </w:r>
      <w:r w:rsidR="00AE623E">
        <w:t>, 2021</w:t>
      </w:r>
      <w:r w:rsidR="00314521">
        <w:t>.</w:t>
      </w:r>
    </w:p>
    <w:p w14:paraId="4F37C008" w14:textId="54778577" w:rsidR="008C4F19" w:rsidRDefault="008C4F19" w:rsidP="00B36C51">
      <w:pPr>
        <w:rPr>
          <w:i/>
          <w:iCs/>
        </w:rPr>
      </w:pPr>
      <w:r w:rsidRPr="00944E5B">
        <w:rPr>
          <w:i/>
          <w:iCs/>
        </w:rPr>
        <w:t xml:space="preserve">Mayor Reichart requested a motion to amend the agenda to include </w:t>
      </w:r>
      <w:r w:rsidR="00944E5B" w:rsidRPr="00944E5B">
        <w:rPr>
          <w:i/>
          <w:iCs/>
        </w:rPr>
        <w:t>a request for disbursement of ARPA funds. Comm. Harrison made a motion. Comm. Cunningham seconded the motion. All in favor, motion approved.</w:t>
      </w:r>
    </w:p>
    <w:p w14:paraId="0847F68F" w14:textId="59ED394E" w:rsidR="00944E5B" w:rsidRDefault="00944E5B" w:rsidP="00944E5B">
      <w:pPr>
        <w:jc w:val="center"/>
        <w:rPr>
          <w:b/>
          <w:bCs/>
        </w:rPr>
      </w:pPr>
      <w:r>
        <w:rPr>
          <w:b/>
          <w:bCs/>
        </w:rPr>
        <w:t>5-year Master Plan Discussion</w:t>
      </w:r>
    </w:p>
    <w:p w14:paraId="7CBC410B" w14:textId="52CC125F" w:rsidR="00944E5B" w:rsidRDefault="00944E5B" w:rsidP="00944E5B">
      <w:pPr>
        <w:jc w:val="center"/>
        <w:rPr>
          <w:b/>
          <w:bCs/>
        </w:rPr>
      </w:pPr>
      <w:r>
        <w:rPr>
          <w:b/>
          <w:bCs/>
        </w:rPr>
        <w:t>With Sue Simmons, Caroline County Recreation and Parks</w:t>
      </w:r>
    </w:p>
    <w:p w14:paraId="2061A334" w14:textId="77777777" w:rsidR="00182646" w:rsidRDefault="00F47452" w:rsidP="00944E5B">
      <w:r>
        <w:t xml:space="preserve">Sue Simmons from Caroline County Rec and Parks came to the Greensboro Council to discuss our 5-year </w:t>
      </w:r>
      <w:commentRangeStart w:id="0"/>
      <w:r>
        <w:t>master</w:t>
      </w:r>
      <w:commentRangeEnd w:id="0"/>
      <w:r w:rsidR="00D04762">
        <w:rPr>
          <w:rStyle w:val="CommentReference"/>
        </w:rPr>
        <w:commentReference w:id="0"/>
      </w:r>
      <w:r>
        <w:t xml:space="preserve"> plan. Every 5 </w:t>
      </w:r>
      <w:commentRangeStart w:id="1"/>
      <w:r>
        <w:t>years</w:t>
      </w:r>
      <w:commentRangeEnd w:id="1"/>
      <w:r w:rsidR="00D04762">
        <w:rPr>
          <w:rStyle w:val="CommentReference"/>
        </w:rPr>
        <w:commentReference w:id="1"/>
      </w:r>
      <w:r>
        <w:t xml:space="preserve"> the county has to update their master plan. One of the things they benefit from is through the real estate transfer tax is called Maryland Program Open Space. One of the things the Program Open Space does is funds the community parks. </w:t>
      </w:r>
    </w:p>
    <w:p w14:paraId="3E7D0D00" w14:textId="77777777" w:rsidR="00FC0D27" w:rsidRDefault="00182646" w:rsidP="00944E5B">
      <w:r>
        <w:t>Sue asked the council 3 questions; What do we have? What do we need? And how do we want to bridge the gap? If Greensboro is successful- Caroline County is successful.</w:t>
      </w:r>
      <w:r w:rsidR="00FC0D27">
        <w:t xml:space="preserve"> In terms of population Greensboro is very significant, public recreation is important to us. Greensboro recently partnered with Caroline County for a grant to update Ober Park.</w:t>
      </w:r>
    </w:p>
    <w:p w14:paraId="1DF6E50F" w14:textId="77777777" w:rsidR="00FC0D27" w:rsidRDefault="00FC0D27" w:rsidP="00944E5B">
      <w:r>
        <w:t>The county is in the process of asking the community what they would like to see in our parks while also working with the local municipalities to see what they would like to see. We have significant areas in town while also being in close proximity to the North County Park.</w:t>
      </w:r>
    </w:p>
    <w:p w14:paraId="5B94C6E5" w14:textId="77777777" w:rsidR="00FC0D27" w:rsidRDefault="00FC0D27" w:rsidP="00944E5B">
      <w:r>
        <w:t>Sue asked the commissioners to make a list of things that they have heard from the community about adding to our public spaces. This is the list they came up with; baby swing heights, better lighting, restrooms, better picnic area, skate park, running water, and grills.</w:t>
      </w:r>
    </w:p>
    <w:p w14:paraId="1B58AB34" w14:textId="13D4223B" w:rsidR="004D6EF1" w:rsidRDefault="00FC0D27" w:rsidP="00944E5B">
      <w:r>
        <w:t xml:space="preserve">Then sue asked what the commissioner would like to add to the public spaces, this is the list they came up with; more businesses, soccer fields, pickleball, frisbee golf, rec/community center, upgraded basketball, football fields, upgraded to the Choptank River Park, more community support, </w:t>
      </w:r>
      <w:r w:rsidR="00852734">
        <w:t>amphitheater</w:t>
      </w:r>
      <w:r>
        <w:t xml:space="preserve">, walking trails, dog park, geriatric park. The commissioners then marked which things from both of these lists were the most important to have ASAP and which were important to work towards in the years coming. </w:t>
      </w:r>
      <w:r w:rsidR="004D6EF1">
        <w:t>It is important to look at who we are serving. Sue wants the council to give their thoughts to the parks board.</w:t>
      </w:r>
    </w:p>
    <w:p w14:paraId="79E9A5BE" w14:textId="55587A73" w:rsidR="00944E5B" w:rsidRDefault="004D6EF1" w:rsidP="004D6EF1">
      <w:pPr>
        <w:jc w:val="center"/>
        <w:rPr>
          <w:b/>
          <w:bCs/>
        </w:rPr>
      </w:pPr>
      <w:r>
        <w:rPr>
          <w:b/>
          <w:bCs/>
        </w:rPr>
        <w:t>Town Manager Report</w:t>
      </w:r>
    </w:p>
    <w:p w14:paraId="3E5E643F" w14:textId="1C932F21" w:rsidR="004D6EF1" w:rsidRDefault="004D6EF1" w:rsidP="004D6EF1">
      <w:r>
        <w:t>The Town will be closed tomorrow, Friday June 18</w:t>
      </w:r>
      <w:r w:rsidRPr="004D6EF1">
        <w:rPr>
          <w:vertAlign w:val="superscript"/>
        </w:rPr>
        <w:t>th</w:t>
      </w:r>
      <w:r>
        <w:t xml:space="preserve"> and we will be down at the River Park setting up for Riverfest.</w:t>
      </w:r>
    </w:p>
    <w:p w14:paraId="5583BF6E" w14:textId="3F279749" w:rsidR="004D6EF1" w:rsidRDefault="004D6EF1" w:rsidP="004D6EF1">
      <w:r>
        <w:lastRenderedPageBreak/>
        <w:t>Wendy reached</w:t>
      </w:r>
      <w:r w:rsidR="00921531">
        <w:t xml:space="preserve"> out to the state about cleaning the bridge, since the community has reached out to us about cleaning it. The state came back that that is NOT allowed because no water or chemicals can go into the Choptank River.</w:t>
      </w:r>
    </w:p>
    <w:p w14:paraId="6CE39399" w14:textId="0B511F91" w:rsidR="00921531" w:rsidRDefault="00921531" w:rsidP="004D6EF1">
      <w:r>
        <w:t>We are in the final phase of the web design and should be launching soon. Comm. Cunningham asked if she had an ETA when the site would be live and we do not.</w:t>
      </w:r>
      <w:r w:rsidR="000D1A59">
        <w:t xml:space="preserve"> The person doing the website is doing this on her own time and for free, he suggested that maybe it would get done quicker if we paid her.</w:t>
      </w:r>
    </w:p>
    <w:p w14:paraId="112A2CFA" w14:textId="4234BB1E" w:rsidR="00921531" w:rsidRDefault="00921531" w:rsidP="004D6EF1">
      <w:r>
        <w:t>The CAC board will be switching to quarterly or as needed since it has been hard getting members to show up.</w:t>
      </w:r>
    </w:p>
    <w:p w14:paraId="7BFB45A3" w14:textId="0D4E537E" w:rsidR="000D1A59" w:rsidRDefault="000D1A59" w:rsidP="004D6EF1">
      <w:r>
        <w:t xml:space="preserve">Wendy is working on our ethics certification and it has to be done around September. </w:t>
      </w:r>
    </w:p>
    <w:p w14:paraId="10E5B74F" w14:textId="674882BF" w:rsidR="000D1A59" w:rsidRDefault="000D1A59" w:rsidP="004D6EF1">
      <w:r>
        <w:t>Chief Glasel is going to look at enterprise when he gets situat</w:t>
      </w:r>
      <w:r w:rsidR="00852734">
        <w:t>ed</w:t>
      </w:r>
      <w:r>
        <w:t xml:space="preserve"> into the position. Also</w:t>
      </w:r>
      <w:r w:rsidR="00852734">
        <w:t>,</w:t>
      </w:r>
      <w:r>
        <w:t xml:space="preserve"> they discussed electric vehicle</w:t>
      </w:r>
      <w:r w:rsidR="00852734">
        <w:t>s</w:t>
      </w:r>
      <w:r>
        <w:t xml:space="preserve"> because there are so many grants out there. Stew’s engine has been ordered but now Glenn is having problems and his check engine light is coming on. She thinks his vehicle is now nearing the end of its life. Stew is now in the Charger so we can get the truck cleaned and detailed for the new incoming Chief. </w:t>
      </w:r>
    </w:p>
    <w:p w14:paraId="62A7D8DC" w14:textId="10130A4C" w:rsidR="000D1A59" w:rsidRDefault="00C81AA4" w:rsidP="004D6EF1">
      <w:r>
        <w:t>Wendy would like to get back to having department head meeting</w:t>
      </w:r>
      <w:r w:rsidR="002C7FC3">
        <w:t>s and employee meetings again. She would also like the employees to meet with the mayor and then the commissioners if it was okay with the council.</w:t>
      </w:r>
    </w:p>
    <w:p w14:paraId="2E68B568" w14:textId="43BF3A2C" w:rsidR="00C81AA4" w:rsidRDefault="002C7FC3" w:rsidP="004D6EF1">
      <w:r>
        <w:t>We have to get Tyler’s uniforms so that he can get started at the academy. When Chief Glasel gets up here then we will go get his uniforms.</w:t>
      </w:r>
    </w:p>
    <w:p w14:paraId="40718314" w14:textId="7E4EC9BE" w:rsidR="00E1739B" w:rsidRDefault="002C7FC3" w:rsidP="004D6EF1">
      <w:r>
        <w:t>There is a new house bill that is going into effect July 1</w:t>
      </w:r>
      <w:r w:rsidRPr="002C7FC3">
        <w:rPr>
          <w:vertAlign w:val="superscript"/>
        </w:rPr>
        <w:t>st</w:t>
      </w:r>
      <w:r>
        <w:t xml:space="preserve"> that requires the town to pay the handler up to $2,500 dollars in vet bills for the K9s that are retired after July 1</w:t>
      </w:r>
      <w:r w:rsidRPr="002C7FC3">
        <w:rPr>
          <w:vertAlign w:val="superscript"/>
        </w:rPr>
        <w:t>st</w:t>
      </w:r>
      <w:r>
        <w:t xml:space="preserve">. We were planning on retiring Ranger this year anyway since he is getting older and </w:t>
      </w:r>
      <w:r w:rsidR="000B777F">
        <w:t>according to Stew, Ranger is not excited to go to work anymore. This is a decision that the council will need to make before the July 1</w:t>
      </w:r>
      <w:r w:rsidR="000B777F" w:rsidRPr="000B777F">
        <w:rPr>
          <w:vertAlign w:val="superscript"/>
        </w:rPr>
        <w:t>st</w:t>
      </w:r>
      <w:r w:rsidR="000B777F">
        <w:t xml:space="preserve"> cut off and we have no other meetings before then. It is something that we were just made aware of a few days ago. Comm. Mackey asked that if we can get the number of times Ranger has helped Stew with a drug bust in town, just to know. Mayor Reichart brought up that the council would still like to keep the K9 program if we have to get a younger dog to train. Wendy brought up the fact that the dog could live a while longer after his is retired potentially costing the town </w:t>
      </w:r>
      <w:r w:rsidR="00E1739B">
        <w:t>$10</w:t>
      </w:r>
      <w:r w:rsidR="000B777F">
        <w:t xml:space="preserve">,000, on top of us spending the money to get a new dog to train. Comm. Knight said the Ranger served on our police force </w:t>
      </w:r>
      <w:r w:rsidR="00B626D4">
        <w:t xml:space="preserve">we should not short him on his pension. </w:t>
      </w:r>
      <w:r w:rsidR="00E1739B">
        <w:t>Mayor Reichart brought up the fact that Ranger was with another police force for a long time and hasn’t been with us for that long. Comm. Harrison said he does not have a problem with retiring the dog now instead of waiting until after July 1</w:t>
      </w:r>
      <w:r w:rsidR="00E1739B" w:rsidRPr="00E1739B">
        <w:rPr>
          <w:vertAlign w:val="superscript"/>
        </w:rPr>
        <w:t>st</w:t>
      </w:r>
      <w:r w:rsidR="00E1739B">
        <w:t>. Stew and Wendy spoke a few days prior about retiring Ranger anyway. They would need to meet with Stew in a closed session to discuss what he would like to do in the future is Ranger was retired</w:t>
      </w:r>
      <w:r w:rsidR="00173867">
        <w:t xml:space="preserve">. Comm. Harrison said they might as well retire the dog since Stew’s car will not be ready by the end of the month so we have no way to transport Ranger when he is on duty, he is not doing us any good right now. </w:t>
      </w:r>
    </w:p>
    <w:p w14:paraId="2F9E8199" w14:textId="31FEEF69" w:rsidR="00173867" w:rsidRDefault="00173867" w:rsidP="004D6EF1">
      <w:pPr>
        <w:rPr>
          <w:i/>
          <w:iCs/>
        </w:rPr>
      </w:pPr>
      <w:r>
        <w:rPr>
          <w:i/>
          <w:iCs/>
        </w:rPr>
        <w:t>Commissioner Cunningham made a motion to retire K9 Ranger before July 1</w:t>
      </w:r>
      <w:r w:rsidRPr="00173867">
        <w:rPr>
          <w:i/>
          <w:iCs/>
          <w:vertAlign w:val="superscript"/>
        </w:rPr>
        <w:t>st</w:t>
      </w:r>
      <w:r>
        <w:rPr>
          <w:i/>
          <w:iCs/>
        </w:rPr>
        <w:t xml:space="preserve"> before the House bill goes into effect. Commissioner Harrison seconded the motion. All in favor? Commissioner Knight is opposed to retiring Ranger before the July 1</w:t>
      </w:r>
      <w:r w:rsidRPr="00173867">
        <w:rPr>
          <w:i/>
          <w:iCs/>
          <w:vertAlign w:val="superscript"/>
        </w:rPr>
        <w:t>st</w:t>
      </w:r>
      <w:r>
        <w:rPr>
          <w:i/>
          <w:iCs/>
        </w:rPr>
        <w:t xml:space="preserve"> date.</w:t>
      </w:r>
      <w:r w:rsidR="00365ECB">
        <w:rPr>
          <w:i/>
          <w:iCs/>
        </w:rPr>
        <w:t xml:space="preserve"> </w:t>
      </w:r>
      <w:r w:rsidR="00D3322F">
        <w:rPr>
          <w:i/>
          <w:iCs/>
        </w:rPr>
        <w:t xml:space="preserve">Motion carries. </w:t>
      </w:r>
    </w:p>
    <w:p w14:paraId="1C336790" w14:textId="0D915056" w:rsidR="00D3322F" w:rsidRDefault="003C1520" w:rsidP="004D6EF1">
      <w:r>
        <w:lastRenderedPageBreak/>
        <w:t>The end of the fiscal year is on June 30</w:t>
      </w:r>
      <w:r w:rsidRPr="003C1520">
        <w:rPr>
          <w:vertAlign w:val="superscript"/>
        </w:rPr>
        <w:t>th</w:t>
      </w:r>
      <w:r>
        <w:t>, Tammy and Wendy both come from a place where the office would close down to finalize the end of the FY with out any mistakes being made. Closing Town Hall down while we did this and not accepting payments after June 28</w:t>
      </w:r>
      <w:r w:rsidRPr="003C1520">
        <w:rPr>
          <w:vertAlign w:val="superscript"/>
        </w:rPr>
        <w:t>th</w:t>
      </w:r>
      <w:r>
        <w:t xml:space="preserve"> will help us smoothly move into the new FY. Town Hall will be closed from June 23- July 7</w:t>
      </w:r>
      <w:r w:rsidRPr="003C1520">
        <w:rPr>
          <w:vertAlign w:val="superscript"/>
        </w:rPr>
        <w:t>th</w:t>
      </w:r>
      <w:r>
        <w:t>. The commissioners agreed to Town Hall closing.</w:t>
      </w:r>
    </w:p>
    <w:p w14:paraId="1AC3B734" w14:textId="09DF013C" w:rsidR="003C1520" w:rsidRDefault="003C1520" w:rsidP="003C1520">
      <w:pPr>
        <w:jc w:val="center"/>
        <w:rPr>
          <w:b/>
          <w:bCs/>
        </w:rPr>
      </w:pPr>
      <w:r>
        <w:rPr>
          <w:b/>
          <w:bCs/>
        </w:rPr>
        <w:t>Discussion</w:t>
      </w:r>
    </w:p>
    <w:p w14:paraId="4B3F0C06" w14:textId="2AA645F2" w:rsidR="003C1520" w:rsidRDefault="003C1520" w:rsidP="003C1520">
      <w:pPr>
        <w:rPr>
          <w:i/>
          <w:iCs/>
          <w:u w:val="single"/>
        </w:rPr>
      </w:pPr>
      <w:r w:rsidRPr="003C1520">
        <w:rPr>
          <w:i/>
          <w:iCs/>
          <w:u w:val="single"/>
        </w:rPr>
        <w:t>Lincoln St Properties</w:t>
      </w:r>
    </w:p>
    <w:p w14:paraId="47D6252A" w14:textId="5D4CE3C0" w:rsidR="003C1520" w:rsidRDefault="003C1520" w:rsidP="003C1520">
      <w:r>
        <w:t xml:space="preserve">Lyndsey needs to Commissioners to agree on a base bid price for the two properties. Right </w:t>
      </w:r>
      <w:r w:rsidR="00852734">
        <w:t>now,</w:t>
      </w:r>
      <w:r>
        <w:t xml:space="preserve"> Lyndsey has the assessed value from the state website listed but she can adjust based on what the commissioners decide. The sale will be an “as is sale”. When submitting the </w:t>
      </w:r>
      <w:r w:rsidR="00852734">
        <w:t>bid,</w:t>
      </w:r>
      <w:r>
        <w:t xml:space="preserve"> the bidder will have to submit a 10%</w:t>
      </w:r>
      <w:r w:rsidR="00304263">
        <w:t xml:space="preserve"> cashiers check with the submittal. The property will go to the highest bidder. If we receive to of the same bid then we could negotiate with the two. The commissioners decided to leave the list price as the assessed value. Lyndsey asked the commissioners how long they would like the bid to be out for and how they wanted to post it.</w:t>
      </w:r>
      <w:r w:rsidR="008F039C">
        <w:t xml:space="preserve"> They all agreed on the 30 days and that we should post it in the paper and online. The sale is contingent upon the</w:t>
      </w:r>
      <w:r w:rsidR="00130EBE">
        <w:t xml:space="preserve"> commission introducing and passing an ordinance. </w:t>
      </w:r>
    </w:p>
    <w:p w14:paraId="1BF63EA4" w14:textId="59372EB8" w:rsidR="00130EBE" w:rsidRDefault="00130EBE" w:rsidP="003C1520">
      <w:pPr>
        <w:rPr>
          <w:i/>
          <w:iCs/>
          <w:u w:val="single"/>
        </w:rPr>
      </w:pPr>
      <w:r>
        <w:rPr>
          <w:i/>
          <w:iCs/>
          <w:u w:val="single"/>
        </w:rPr>
        <w:t>Basketball Courts at Choptank River Park</w:t>
      </w:r>
    </w:p>
    <w:p w14:paraId="35082A1A" w14:textId="29EA2815" w:rsidR="00130EBE" w:rsidRDefault="00130EBE" w:rsidP="003C1520">
      <w:r>
        <w:t>Commissioner Cunningham wanted to talk about this issue, Wendy s</w:t>
      </w:r>
      <w:r w:rsidR="00852734">
        <w:t>tated that us</w:t>
      </w:r>
      <w:r>
        <w:t xml:space="preserve"> fixing them would fall under the federal relief money. Comm. Mackey wanted to know if we could get bids before we get the aide money. Tammy does not feel comfortable getting the bids before we see the money. The commissioners want us to get bids now instead of waiting. The Ober Park basketball courts upgrading will go under the grant that the Town received from the County. It is still in the engineering phase. We can get bids but we need to make sure they know it is contingent upon the federal aide money. We are still not sure when the aide money will be coming in. Commissioners want us to get a quote for fixing the one court that is there and get a second quote for adding another court. </w:t>
      </w:r>
      <w:r w:rsidR="00745C06">
        <w:t>Wendy will reach out to Annie at critical area to see what can be added down there.</w:t>
      </w:r>
    </w:p>
    <w:p w14:paraId="563E637B" w14:textId="50436565" w:rsidR="009B768C" w:rsidRDefault="009B768C" w:rsidP="003C1520">
      <w:pPr>
        <w:rPr>
          <w:i/>
          <w:iCs/>
          <w:u w:val="single"/>
        </w:rPr>
      </w:pPr>
      <w:r w:rsidRPr="009B768C">
        <w:rPr>
          <w:i/>
          <w:iCs/>
          <w:u w:val="single"/>
        </w:rPr>
        <w:t>Edmunds</w:t>
      </w:r>
    </w:p>
    <w:p w14:paraId="4495C595" w14:textId="17106D8C" w:rsidR="009B768C" w:rsidRDefault="004D37D6" w:rsidP="003C1520">
      <w:r>
        <w:t>There is a purchase order for the Edmunds program that they added to the budget starting in July. Because of the cost of it they wanted to put it to a vote. The amount will be $20,300 to bring all of our programs into one. It will take about six month</w:t>
      </w:r>
      <w:r w:rsidR="00852734">
        <w:t>s</w:t>
      </w:r>
      <w:r>
        <w:t xml:space="preserve"> to build the program, and next year we will be looking to add doing our own taxes instead of the county. The company is VERY thorough with the information that will be inputted into the program.</w:t>
      </w:r>
    </w:p>
    <w:p w14:paraId="508300E9" w14:textId="6C474503" w:rsidR="004D37D6" w:rsidRDefault="004D37D6" w:rsidP="003C1520">
      <w:pPr>
        <w:rPr>
          <w:i/>
          <w:iCs/>
        </w:rPr>
      </w:pPr>
      <w:r w:rsidRPr="004D37D6">
        <w:rPr>
          <w:i/>
          <w:iCs/>
        </w:rPr>
        <w:t>Mayor Reichart is looking for a motion to purch</w:t>
      </w:r>
      <w:r w:rsidR="00852734">
        <w:rPr>
          <w:i/>
          <w:iCs/>
        </w:rPr>
        <w:t>a</w:t>
      </w:r>
      <w:r w:rsidRPr="004D37D6">
        <w:rPr>
          <w:i/>
          <w:iCs/>
        </w:rPr>
        <w:t xml:space="preserve">se the Edmunds program. Comm. </w:t>
      </w:r>
      <w:r>
        <w:rPr>
          <w:i/>
          <w:iCs/>
        </w:rPr>
        <w:t>Mackey</w:t>
      </w:r>
      <w:r w:rsidRPr="004D37D6">
        <w:rPr>
          <w:i/>
          <w:iCs/>
        </w:rPr>
        <w:t xml:space="preserve"> made a motion. Comm. </w:t>
      </w:r>
      <w:r>
        <w:rPr>
          <w:i/>
          <w:iCs/>
        </w:rPr>
        <w:t>Cunningham</w:t>
      </w:r>
      <w:r w:rsidRPr="004D37D6">
        <w:rPr>
          <w:i/>
          <w:iCs/>
        </w:rPr>
        <w:t xml:space="preserve"> seconded the motion. All in favor. Motion approved.</w:t>
      </w:r>
    </w:p>
    <w:p w14:paraId="657726CD" w14:textId="02681A1C" w:rsidR="004D37D6" w:rsidRDefault="004D37D6" w:rsidP="003C1520">
      <w:pPr>
        <w:rPr>
          <w:i/>
          <w:iCs/>
          <w:u w:val="single"/>
        </w:rPr>
      </w:pPr>
      <w:r>
        <w:rPr>
          <w:i/>
          <w:iCs/>
          <w:u w:val="single"/>
        </w:rPr>
        <w:t>Shore United Note</w:t>
      </w:r>
    </w:p>
    <w:p w14:paraId="3992E67F" w14:textId="77777777" w:rsidR="004D37D6" w:rsidRDefault="004D37D6" w:rsidP="003C1520">
      <w:r>
        <w:t>The commissioners will need to approve the resolution to the note modification agreement.</w:t>
      </w:r>
    </w:p>
    <w:p w14:paraId="6EBE4C7B" w14:textId="5B1C1CEF" w:rsidR="004D37D6" w:rsidRDefault="004D37D6" w:rsidP="003C1520">
      <w:pPr>
        <w:rPr>
          <w:b/>
          <w:bCs/>
        </w:rPr>
      </w:pPr>
      <w:r w:rsidRPr="004D37D6">
        <w:rPr>
          <w:b/>
          <w:bCs/>
        </w:rPr>
        <w:t xml:space="preserve">RESOLUTION 2021-R-02 </w:t>
      </w:r>
    </w:p>
    <w:p w14:paraId="608EDDC8" w14:textId="273CC508" w:rsidR="004D37D6" w:rsidRDefault="004D37D6" w:rsidP="003C1520">
      <w:pPr>
        <w:rPr>
          <w:b/>
          <w:bCs/>
        </w:rPr>
      </w:pPr>
      <w:r>
        <w:rPr>
          <w:b/>
          <w:bCs/>
        </w:rPr>
        <w:t xml:space="preserve">A RESLOTION OF THE TOWN OF GREENSBORO AUTHORIZING A NOTE MODIFICATION AGREEMENT WITH THE SHORE UNITED BANK IN THE PRINCIPAL AMOUNT OF $613,724.50 WHICH HAS BEEN DRAWN AND BORROWED FOR EXPENSES NECESSARY TO PAY THE COSTS OF THE WASTEWATER </w:t>
      </w:r>
      <w:r>
        <w:rPr>
          <w:b/>
          <w:bCs/>
        </w:rPr>
        <w:lastRenderedPageBreak/>
        <w:t>TREATMENT</w:t>
      </w:r>
      <w:r w:rsidR="00AF21B6">
        <w:rPr>
          <w:b/>
          <w:bCs/>
        </w:rPr>
        <w:t xml:space="preserve"> PLANT UPGRADE, CAPITALIZED INTEREST ON THE NOTE AND THE PAYMENT OF THE COSTS OF ISSUING THE NOTE PURSANT TO PRIOR LEGISLATIVE ACTS OF THE MAYOR COUNCIL OF GREENSBORO.</w:t>
      </w:r>
    </w:p>
    <w:p w14:paraId="615F805F" w14:textId="2EEE9F2D" w:rsidR="00AF21B6" w:rsidRDefault="00AF21B6" w:rsidP="003C1520">
      <w:pPr>
        <w:rPr>
          <w:i/>
          <w:iCs/>
        </w:rPr>
      </w:pPr>
      <w:r w:rsidRPr="00AF21B6">
        <w:rPr>
          <w:i/>
          <w:iCs/>
        </w:rPr>
        <w:t>If there is no other discussion Mayor Reichart is looking for a motion to approve the Resolution 2021-R-02. Comm. Cunningham made a motion. Comm. Knight seconded the motion. All in favor. Resolution approved.</w:t>
      </w:r>
    </w:p>
    <w:p w14:paraId="135D60CF" w14:textId="00747B43" w:rsidR="00AF21B6" w:rsidRDefault="00AF21B6" w:rsidP="003C1520">
      <w:pPr>
        <w:rPr>
          <w:i/>
          <w:iCs/>
          <w:u w:val="single"/>
        </w:rPr>
      </w:pPr>
      <w:r w:rsidRPr="00AF21B6">
        <w:rPr>
          <w:i/>
          <w:iCs/>
          <w:u w:val="single"/>
        </w:rPr>
        <w:t>ARPA Funds</w:t>
      </w:r>
    </w:p>
    <w:p w14:paraId="0FA96BC5" w14:textId="03226204" w:rsidR="00AF21B6" w:rsidRDefault="004E717E" w:rsidP="003C1520">
      <w:r>
        <w:t>The commissioners need to formally authorize the town staff to submit any disbursement of funds and allow us to execute any documents needed to receive those funds.</w:t>
      </w:r>
    </w:p>
    <w:p w14:paraId="5916EB59" w14:textId="6054A2D6" w:rsidR="004E717E" w:rsidRDefault="004E717E" w:rsidP="003C1520">
      <w:pPr>
        <w:rPr>
          <w:i/>
          <w:iCs/>
        </w:rPr>
      </w:pPr>
      <w:r w:rsidRPr="004E717E">
        <w:rPr>
          <w:i/>
          <w:iCs/>
        </w:rPr>
        <w:t>Mayor Reichart asked for a motion to give authorization to town staff to handle the ARPA funds. Comm. Harrison made a motion. Comm. Knight seconded the motion. All in favor. Motion approved.</w:t>
      </w:r>
    </w:p>
    <w:p w14:paraId="29F7CD13" w14:textId="2E55643B" w:rsidR="004E717E" w:rsidRDefault="004E717E" w:rsidP="003C1520">
      <w:r>
        <w:t>Comm. Mackey wanted to know if we have received any money from 310 Academy for us tearing the building. We have not.</w:t>
      </w:r>
    </w:p>
    <w:p w14:paraId="1CF302A7" w14:textId="45AAA081" w:rsidR="004E717E" w:rsidRDefault="004E717E" w:rsidP="003C1520">
      <w:r>
        <w:t xml:space="preserve">New Police Chief Gregg Glasel and Tyler Sczubelek were introduced to the council members. </w:t>
      </w:r>
      <w:r w:rsidR="00FD3F6F">
        <w:t>Chief Glasel</w:t>
      </w:r>
      <w:r>
        <w:t xml:space="preserve"> will be sworn in on the July 1</w:t>
      </w:r>
      <w:r w:rsidRPr="004E717E">
        <w:rPr>
          <w:vertAlign w:val="superscript"/>
        </w:rPr>
        <w:t>st</w:t>
      </w:r>
      <w:r>
        <w:t xml:space="preserve"> meeting.</w:t>
      </w:r>
    </w:p>
    <w:p w14:paraId="11936726" w14:textId="052F63ED" w:rsidR="004807A1" w:rsidRPr="004E717E" w:rsidRDefault="004807A1" w:rsidP="00306980">
      <w:r w:rsidRPr="004807A1">
        <w:rPr>
          <w:i/>
          <w:iCs/>
        </w:rPr>
        <w:t xml:space="preserve">Mayor Reichart asked for a motion to adjourn the workshop meeting. Comm. </w:t>
      </w:r>
      <w:r w:rsidR="004E717E">
        <w:rPr>
          <w:i/>
          <w:iCs/>
        </w:rPr>
        <w:t>Mackey</w:t>
      </w:r>
      <w:r w:rsidRPr="004807A1">
        <w:rPr>
          <w:i/>
          <w:iCs/>
        </w:rPr>
        <w:t xml:space="preserve"> made a motion. Comm. </w:t>
      </w:r>
      <w:r w:rsidR="004E717E">
        <w:rPr>
          <w:i/>
          <w:iCs/>
        </w:rPr>
        <w:t>Harrison</w:t>
      </w:r>
      <w:r w:rsidRPr="004807A1">
        <w:rPr>
          <w:i/>
          <w:iCs/>
        </w:rPr>
        <w:t xml:space="preserve"> seconded the motion. All in favor, meeting adjourned at </w:t>
      </w:r>
      <w:r w:rsidR="00FA7265">
        <w:rPr>
          <w:i/>
          <w:iCs/>
        </w:rPr>
        <w:t>7:</w:t>
      </w:r>
      <w:r w:rsidR="004E717E">
        <w:rPr>
          <w:i/>
          <w:iCs/>
        </w:rPr>
        <w:t>36</w:t>
      </w:r>
      <w:r w:rsidRPr="004807A1">
        <w:rPr>
          <w:i/>
          <w:iCs/>
        </w:rPr>
        <w:t>PM.</w:t>
      </w:r>
    </w:p>
    <w:p w14:paraId="40882FF6" w14:textId="3BA700C4" w:rsidR="00AE48D6" w:rsidRDefault="00551D55" w:rsidP="00697BAA">
      <w:pPr>
        <w:rPr>
          <w:i/>
          <w:iCs/>
        </w:rPr>
      </w:pPr>
      <w:r>
        <w:t>Respectfully submitted by Samantha Geib.</w:t>
      </w:r>
    </w:p>
    <w:p w14:paraId="210ADF65" w14:textId="77777777" w:rsidR="00697BAA" w:rsidRPr="00697BAA" w:rsidRDefault="00697BAA" w:rsidP="00697BAA">
      <w:pPr>
        <w:rPr>
          <w:i/>
          <w:iCs/>
        </w:rPr>
      </w:pPr>
    </w:p>
    <w:sectPr w:rsidR="00697BAA" w:rsidRPr="00697BA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mmy Kelledes" w:date="2021-07-01T11:17:00Z" w:initials="TK">
    <w:p w14:paraId="4AE4A13E" w14:textId="0F1A85DE" w:rsidR="00D04762" w:rsidRDefault="00D04762">
      <w:pPr>
        <w:pStyle w:val="CommentText"/>
      </w:pPr>
      <w:r>
        <w:rPr>
          <w:rStyle w:val="CommentReference"/>
        </w:rPr>
        <w:annotationRef/>
      </w:r>
      <w:r>
        <w:t>Master Plan . . . capitalized</w:t>
      </w:r>
    </w:p>
  </w:comment>
  <w:comment w:id="1" w:author="Tammy Kelledes" w:date="2021-07-01T11:18:00Z" w:initials="TK">
    <w:p w14:paraId="078E3F2A" w14:textId="3952D585" w:rsidR="00D04762" w:rsidRDefault="00D04762">
      <w:pPr>
        <w:pStyle w:val="CommentText"/>
      </w:pPr>
      <w:r>
        <w:rPr>
          <w:rStyle w:val="CommentReference"/>
        </w:rPr>
        <w:annotationRef/>
      </w:r>
      <w:r>
        <w:t>five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E4A13E" w15:done="0"/>
  <w15:commentEx w15:paraId="078E3F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22D0" w16cex:dateUtc="2021-07-01T15:17:00Z"/>
  <w16cex:commentExtensible w16cex:durableId="248822E9" w16cex:dateUtc="2021-07-01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E4A13E" w16cid:durableId="248822D0"/>
  <w16cid:commentId w16cid:paraId="078E3F2A" w16cid:durableId="248822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5E43"/>
    <w:multiLevelType w:val="hybridMultilevel"/>
    <w:tmpl w:val="49328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mmy Kelledes">
    <w15:presenceInfo w15:providerId="AD" w15:userId="S::tkelledes@greensboromd.com::51325e34-29d2-4911-9f03-8609168831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D6"/>
    <w:rsid w:val="00040E58"/>
    <w:rsid w:val="0004785B"/>
    <w:rsid w:val="000655A6"/>
    <w:rsid w:val="000A21A6"/>
    <w:rsid w:val="000B0585"/>
    <w:rsid w:val="000B612C"/>
    <w:rsid w:val="000B777F"/>
    <w:rsid w:val="000D1A59"/>
    <w:rsid w:val="000E097F"/>
    <w:rsid w:val="000E2D7C"/>
    <w:rsid w:val="00130EBE"/>
    <w:rsid w:val="00142CB7"/>
    <w:rsid w:val="0016425D"/>
    <w:rsid w:val="00173867"/>
    <w:rsid w:val="00182646"/>
    <w:rsid w:val="00187D04"/>
    <w:rsid w:val="001A1D74"/>
    <w:rsid w:val="001C4F23"/>
    <w:rsid w:val="001D7172"/>
    <w:rsid w:val="001F5029"/>
    <w:rsid w:val="001F5414"/>
    <w:rsid w:val="00220292"/>
    <w:rsid w:val="00255DE7"/>
    <w:rsid w:val="00287754"/>
    <w:rsid w:val="002B5F4D"/>
    <w:rsid w:val="002C7FC3"/>
    <w:rsid w:val="003010AE"/>
    <w:rsid w:val="00304263"/>
    <w:rsid w:val="00306980"/>
    <w:rsid w:val="00314521"/>
    <w:rsid w:val="00335A9C"/>
    <w:rsid w:val="00365ECB"/>
    <w:rsid w:val="00395DEA"/>
    <w:rsid w:val="003C1520"/>
    <w:rsid w:val="003E305B"/>
    <w:rsid w:val="00433534"/>
    <w:rsid w:val="004401BA"/>
    <w:rsid w:val="00462BC3"/>
    <w:rsid w:val="004807A1"/>
    <w:rsid w:val="004D37D6"/>
    <w:rsid w:val="004D6EF1"/>
    <w:rsid w:val="004E717E"/>
    <w:rsid w:val="00551D55"/>
    <w:rsid w:val="005B6C21"/>
    <w:rsid w:val="005E0E38"/>
    <w:rsid w:val="005E6F84"/>
    <w:rsid w:val="00657025"/>
    <w:rsid w:val="00697BAA"/>
    <w:rsid w:val="006B2D81"/>
    <w:rsid w:val="00745C06"/>
    <w:rsid w:val="007602AD"/>
    <w:rsid w:val="00762873"/>
    <w:rsid w:val="00785050"/>
    <w:rsid w:val="007D1EDD"/>
    <w:rsid w:val="00835A26"/>
    <w:rsid w:val="00852734"/>
    <w:rsid w:val="00894366"/>
    <w:rsid w:val="008A08F1"/>
    <w:rsid w:val="008B2D83"/>
    <w:rsid w:val="008C4F19"/>
    <w:rsid w:val="008E4E12"/>
    <w:rsid w:val="008F039C"/>
    <w:rsid w:val="00905864"/>
    <w:rsid w:val="00921531"/>
    <w:rsid w:val="009274A4"/>
    <w:rsid w:val="00941B49"/>
    <w:rsid w:val="00944E5B"/>
    <w:rsid w:val="009B768C"/>
    <w:rsid w:val="009C0BB0"/>
    <w:rsid w:val="00A07377"/>
    <w:rsid w:val="00A269A7"/>
    <w:rsid w:val="00A930FF"/>
    <w:rsid w:val="00A96176"/>
    <w:rsid w:val="00AE48D6"/>
    <w:rsid w:val="00AE623E"/>
    <w:rsid w:val="00AF21B6"/>
    <w:rsid w:val="00B25646"/>
    <w:rsid w:val="00B36C51"/>
    <w:rsid w:val="00B54EE4"/>
    <w:rsid w:val="00B626D4"/>
    <w:rsid w:val="00B87B1B"/>
    <w:rsid w:val="00BA1340"/>
    <w:rsid w:val="00BC6FAF"/>
    <w:rsid w:val="00BE7101"/>
    <w:rsid w:val="00C26A95"/>
    <w:rsid w:val="00C54932"/>
    <w:rsid w:val="00C81AA4"/>
    <w:rsid w:val="00C931D4"/>
    <w:rsid w:val="00CB7522"/>
    <w:rsid w:val="00CE6A90"/>
    <w:rsid w:val="00D04762"/>
    <w:rsid w:val="00D10C51"/>
    <w:rsid w:val="00D3322F"/>
    <w:rsid w:val="00D72892"/>
    <w:rsid w:val="00D8427B"/>
    <w:rsid w:val="00DA3B33"/>
    <w:rsid w:val="00DA5094"/>
    <w:rsid w:val="00DC5A21"/>
    <w:rsid w:val="00DD06F2"/>
    <w:rsid w:val="00E13AE6"/>
    <w:rsid w:val="00E14FE5"/>
    <w:rsid w:val="00E15525"/>
    <w:rsid w:val="00E1739B"/>
    <w:rsid w:val="00E53884"/>
    <w:rsid w:val="00E606A1"/>
    <w:rsid w:val="00E7480D"/>
    <w:rsid w:val="00EC035F"/>
    <w:rsid w:val="00ED24B5"/>
    <w:rsid w:val="00F47452"/>
    <w:rsid w:val="00F9625C"/>
    <w:rsid w:val="00FA0F2E"/>
    <w:rsid w:val="00FA7265"/>
    <w:rsid w:val="00FC0D27"/>
    <w:rsid w:val="00FD3F6F"/>
    <w:rsid w:val="00FF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3669"/>
  <w15:chartTrackingRefBased/>
  <w15:docId w15:val="{FE0EFEE9-255D-478F-9A54-954C31DF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0AE"/>
    <w:pPr>
      <w:ind w:left="720"/>
      <w:contextualSpacing/>
    </w:pPr>
  </w:style>
  <w:style w:type="character" w:styleId="CommentReference">
    <w:name w:val="annotation reference"/>
    <w:basedOn w:val="DefaultParagraphFont"/>
    <w:uiPriority w:val="99"/>
    <w:semiHidden/>
    <w:unhideWhenUsed/>
    <w:rsid w:val="00D04762"/>
    <w:rPr>
      <w:sz w:val="16"/>
      <w:szCs w:val="16"/>
    </w:rPr>
  </w:style>
  <w:style w:type="paragraph" w:styleId="CommentText">
    <w:name w:val="annotation text"/>
    <w:basedOn w:val="Normal"/>
    <w:link w:val="CommentTextChar"/>
    <w:uiPriority w:val="99"/>
    <w:semiHidden/>
    <w:unhideWhenUsed/>
    <w:rsid w:val="00D04762"/>
    <w:pPr>
      <w:spacing w:line="240" w:lineRule="auto"/>
    </w:pPr>
    <w:rPr>
      <w:sz w:val="20"/>
      <w:szCs w:val="20"/>
    </w:rPr>
  </w:style>
  <w:style w:type="character" w:customStyle="1" w:styleId="CommentTextChar">
    <w:name w:val="Comment Text Char"/>
    <w:basedOn w:val="DefaultParagraphFont"/>
    <w:link w:val="CommentText"/>
    <w:uiPriority w:val="99"/>
    <w:semiHidden/>
    <w:rsid w:val="00D04762"/>
    <w:rPr>
      <w:sz w:val="20"/>
      <w:szCs w:val="20"/>
    </w:rPr>
  </w:style>
  <w:style w:type="paragraph" w:styleId="CommentSubject">
    <w:name w:val="annotation subject"/>
    <w:basedOn w:val="CommentText"/>
    <w:next w:val="CommentText"/>
    <w:link w:val="CommentSubjectChar"/>
    <w:uiPriority w:val="99"/>
    <w:semiHidden/>
    <w:unhideWhenUsed/>
    <w:rsid w:val="00D04762"/>
    <w:rPr>
      <w:b/>
      <w:bCs/>
    </w:rPr>
  </w:style>
  <w:style w:type="character" w:customStyle="1" w:styleId="CommentSubjectChar">
    <w:name w:val="Comment Subject Char"/>
    <w:basedOn w:val="CommentTextChar"/>
    <w:link w:val="CommentSubject"/>
    <w:uiPriority w:val="99"/>
    <w:semiHidden/>
    <w:rsid w:val="00D047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36826-5E6A-49D0-89CF-7EAAD4E8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4</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Geib</dc:creator>
  <cp:keywords/>
  <dc:description/>
  <cp:lastModifiedBy>Tammy Kelledes</cp:lastModifiedBy>
  <cp:revision>6</cp:revision>
  <cp:lastPrinted>2021-06-28T13:17:00Z</cp:lastPrinted>
  <dcterms:created xsi:type="dcterms:W3CDTF">2021-06-25T11:57:00Z</dcterms:created>
  <dcterms:modified xsi:type="dcterms:W3CDTF">2021-07-01T15:18:00Z</dcterms:modified>
</cp:coreProperties>
</file>